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932" w:rsidRDefault="009B0932" w:rsidP="009B0932">
      <w:pPr>
        <w:pStyle w:val="1"/>
        <w:tabs>
          <w:tab w:val="left" w:pos="24"/>
        </w:tabs>
        <w:adjustRightInd w:val="0"/>
        <w:snapToGrid w:val="0"/>
        <w:rPr>
          <w:lang w:eastAsia="ko-KR"/>
        </w:rPr>
      </w:pPr>
    </w:p>
    <w:p w:rsidR="009B0932" w:rsidRDefault="009B0932" w:rsidP="009B0932">
      <w:pPr>
        <w:pStyle w:val="1"/>
        <w:tabs>
          <w:tab w:val="left" w:pos="24"/>
        </w:tabs>
        <w:adjustRightInd w:val="0"/>
        <w:snapToGrid w:val="0"/>
      </w:pPr>
      <w:r>
        <w:rPr>
          <w:rFonts w:hint="eastAsia"/>
          <w:lang w:eastAsia="ko-KR"/>
        </w:rPr>
        <w:t>Paper Title</w:t>
      </w:r>
    </w:p>
    <w:p w:rsidR="009B0932" w:rsidRDefault="009B0932" w:rsidP="009B0932">
      <w:pPr>
        <w:tabs>
          <w:tab w:val="left" w:pos="24"/>
        </w:tabs>
        <w:adjustRightInd w:val="0"/>
        <w:snapToGrid w:val="0"/>
        <w:jc w:val="center"/>
        <w:rPr>
          <w:sz w:val="22"/>
        </w:rPr>
      </w:pPr>
    </w:p>
    <w:p w:rsidR="009B0932" w:rsidRDefault="009B0932" w:rsidP="009B0932">
      <w:pPr>
        <w:tabs>
          <w:tab w:val="left" w:pos="24"/>
        </w:tabs>
        <w:adjustRightInd w:val="0"/>
        <w:snapToGrid w:val="0"/>
        <w:jc w:val="center"/>
        <w:rPr>
          <w:sz w:val="22"/>
        </w:rPr>
      </w:pPr>
    </w:p>
    <w:p w:rsidR="009B0932" w:rsidRDefault="009B0932" w:rsidP="009B0932">
      <w:pPr>
        <w:tabs>
          <w:tab w:val="left" w:pos="24"/>
        </w:tabs>
        <w:adjustRightInd w:val="0"/>
        <w:snapToGrid w:val="0"/>
        <w:jc w:val="center"/>
        <w:rPr>
          <w:rFonts w:hint="eastAsia"/>
          <w:sz w:val="24"/>
          <w:lang w:eastAsia="ko-KR"/>
        </w:rPr>
      </w:pPr>
      <w:r>
        <w:rPr>
          <w:sz w:val="24"/>
        </w:rPr>
        <w:t>Author(s) Name(s)</w:t>
      </w:r>
    </w:p>
    <w:p w:rsidR="009B0932" w:rsidRDefault="009B0932" w:rsidP="009B0932">
      <w:pPr>
        <w:tabs>
          <w:tab w:val="left" w:pos="24"/>
        </w:tabs>
        <w:adjustRightInd w:val="0"/>
        <w:snapToGrid w:val="0"/>
        <w:spacing w:beforeLines="50" w:before="120"/>
        <w:jc w:val="center"/>
        <w:rPr>
          <w:i/>
          <w:sz w:val="24"/>
        </w:rPr>
      </w:pPr>
      <w:r>
        <w:rPr>
          <w:i/>
          <w:sz w:val="24"/>
        </w:rPr>
        <w:t>Author Affiliation(s)</w:t>
      </w:r>
    </w:p>
    <w:p w:rsidR="009B0932" w:rsidRDefault="009B0932" w:rsidP="009B0932">
      <w:pPr>
        <w:tabs>
          <w:tab w:val="left" w:pos="24"/>
        </w:tabs>
        <w:adjustRightInd w:val="0"/>
        <w:snapToGrid w:val="0"/>
        <w:jc w:val="center"/>
        <w:rPr>
          <w:i/>
          <w:sz w:val="24"/>
        </w:rPr>
      </w:pPr>
      <w:r>
        <w:rPr>
          <w:i/>
          <w:sz w:val="24"/>
        </w:rPr>
        <w:t>E-mail</w:t>
      </w:r>
    </w:p>
    <w:p w:rsidR="009B0932" w:rsidRPr="002F7515" w:rsidRDefault="009B0932" w:rsidP="009B0932">
      <w:pPr>
        <w:pStyle w:val="a4"/>
        <w:tabs>
          <w:tab w:val="left" w:pos="24"/>
        </w:tabs>
        <w:adjustRightInd w:val="0"/>
        <w:snapToGrid w:val="0"/>
        <w:rPr>
          <w:rFonts w:hint="eastAsia"/>
          <w:i w:val="0"/>
          <w:lang w:eastAsia="ko-KR"/>
        </w:rPr>
      </w:pPr>
    </w:p>
    <w:p w:rsidR="009B0932" w:rsidRPr="0009109B" w:rsidRDefault="009B0932" w:rsidP="009B0932">
      <w:pPr>
        <w:tabs>
          <w:tab w:val="left" w:pos="24"/>
        </w:tabs>
        <w:adjustRightInd w:val="0"/>
        <w:snapToGrid w:val="0"/>
        <w:jc w:val="both"/>
        <w:rPr>
          <w:sz w:val="22"/>
        </w:rPr>
      </w:pPr>
    </w:p>
    <w:p w:rsidR="009B0932" w:rsidRDefault="009B0932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  <w:rPr>
          <w:spacing w:val="0"/>
        </w:rPr>
      </w:pPr>
      <w:r>
        <w:rPr>
          <w:spacing w:val="0"/>
        </w:rPr>
        <w:t xml:space="preserve">Please follow the steps outlined below when submitting your final draft to the organizing office of InSEA </w:t>
      </w:r>
      <w:r w:rsidRPr="0078075E">
        <w:rPr>
          <w:spacing w:val="0"/>
        </w:rPr>
        <w:t>Deagu</w:t>
      </w:r>
      <w:r w:rsidR="0041052F" w:rsidRPr="0078075E">
        <w:rPr>
          <w:spacing w:val="0"/>
        </w:rPr>
        <w:t xml:space="preserve"> (</w:t>
      </w:r>
      <w:hyperlink r:id="rId7" w:history="1">
        <w:r w:rsidR="0041052F" w:rsidRPr="0078075E">
          <w:rPr>
            <w:rStyle w:val="a9"/>
            <w:color w:val="auto"/>
            <w:spacing w:val="0"/>
            <w:u w:val="none"/>
          </w:rPr>
          <w:t>insea2017</w:t>
        </w:r>
        <w:r w:rsidR="0041052F" w:rsidRPr="0078075E">
          <w:rPr>
            <w:rStyle w:val="a9"/>
            <w:rFonts w:hint="eastAsia"/>
            <w:color w:val="auto"/>
            <w:spacing w:val="0"/>
            <w:u w:val="none"/>
            <w:lang w:eastAsia="ko-KR"/>
          </w:rPr>
          <w:t>@</w:t>
        </w:r>
        <w:r w:rsidR="0041052F" w:rsidRPr="0078075E">
          <w:rPr>
            <w:rStyle w:val="a9"/>
            <w:color w:val="auto"/>
            <w:spacing w:val="0"/>
            <w:u w:val="none"/>
            <w:lang w:eastAsia="ko-KR"/>
          </w:rPr>
          <w:t>gmail.com</w:t>
        </w:r>
      </w:hyperlink>
      <w:r w:rsidR="0041052F" w:rsidRPr="0078075E">
        <w:rPr>
          <w:spacing w:val="0"/>
          <w:lang w:eastAsia="ko-KR"/>
        </w:rPr>
        <w:t>)</w:t>
      </w:r>
      <w:r w:rsidR="0041052F" w:rsidRPr="0078075E">
        <w:rPr>
          <w:spacing w:val="0"/>
          <w:lang w:eastAsia="ko-KR"/>
        </w:rPr>
        <w:t>.</w:t>
      </w:r>
      <w:r w:rsidR="0041052F" w:rsidRPr="0078075E">
        <w:rPr>
          <w:spacing w:val="0"/>
          <w:lang w:eastAsia="ko-KR"/>
        </w:rPr>
        <w:t xml:space="preserve"> </w:t>
      </w:r>
      <w:r w:rsidR="0041052F">
        <w:rPr>
          <w:spacing w:val="0"/>
          <w:lang w:eastAsia="ko-KR"/>
        </w:rPr>
        <w:t>If</w:t>
      </w:r>
      <w:r>
        <w:rPr>
          <w:spacing w:val="0"/>
        </w:rPr>
        <w:t xml:space="preserve"> you have any questions, direct them to</w:t>
      </w:r>
      <w:r w:rsidR="0041052F">
        <w:rPr>
          <w:spacing w:val="0"/>
        </w:rPr>
        <w:t xml:space="preserve"> the office. </w:t>
      </w:r>
      <w:r>
        <w:rPr>
          <w:spacing w:val="0"/>
        </w:rPr>
        <w:t xml:space="preserve"> </w:t>
      </w:r>
    </w:p>
    <w:p w:rsidR="002C79E3" w:rsidRDefault="002C79E3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  <w:rPr>
          <w:spacing w:val="0"/>
        </w:rPr>
      </w:pPr>
    </w:p>
    <w:p w:rsidR="009B0932" w:rsidRDefault="009B0932" w:rsidP="009B0932">
      <w:pPr>
        <w:tabs>
          <w:tab w:val="left" w:pos="24"/>
        </w:tabs>
        <w:adjustRightInd w:val="0"/>
        <w:snapToGrid w:val="0"/>
        <w:jc w:val="both"/>
        <w:rPr>
          <w:bCs/>
          <w:sz w:val="22"/>
        </w:rPr>
      </w:pPr>
    </w:p>
    <w:p w:rsidR="009B0932" w:rsidRDefault="0041052F" w:rsidP="009B0932">
      <w:pPr>
        <w:tabs>
          <w:tab w:val="left" w:pos="24"/>
        </w:tabs>
        <w:adjustRightInd w:val="0"/>
        <w:snapToGrid w:val="0"/>
        <w:jc w:val="both"/>
        <w:rPr>
          <w:b/>
          <w:sz w:val="26"/>
        </w:rPr>
      </w:pPr>
      <w:r>
        <w:rPr>
          <w:b/>
          <w:sz w:val="26"/>
        </w:rPr>
        <w:t>1</w:t>
      </w:r>
      <w:r w:rsidR="009B0932">
        <w:rPr>
          <w:b/>
          <w:sz w:val="26"/>
        </w:rPr>
        <w:t>. Formatting your Paper</w:t>
      </w:r>
    </w:p>
    <w:p w:rsidR="009B0932" w:rsidRPr="008D7C63" w:rsidRDefault="0041052F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</w:pPr>
      <w:r>
        <w:t>T</w:t>
      </w:r>
      <w:r w:rsidR="009B0932">
        <w:t xml:space="preserve">ext, illustrations, and charts must be </w:t>
      </w:r>
      <w:r>
        <w:t>kept</w:t>
      </w:r>
      <w:r w:rsidR="009B0932">
        <w:t xml:space="preserve"> within the default parameters (preset) </w:t>
      </w:r>
      <w:r w:rsidR="009B0932" w:rsidRPr="008D7C63">
        <w:t xml:space="preserve">of </w:t>
      </w:r>
      <w:r w:rsidR="009B0932">
        <w:t>Microsoft Word</w:t>
      </w:r>
      <w:r>
        <w:t xml:space="preserve"> (L</w:t>
      </w:r>
      <w:r w:rsidR="009B0932" w:rsidRPr="008D7C63">
        <w:t>eft</w:t>
      </w:r>
      <w:r>
        <w:t>:</w:t>
      </w:r>
      <w:r w:rsidR="009B0932" w:rsidRPr="008D7C63">
        <w:t xml:space="preserve"> </w:t>
      </w:r>
      <w:r w:rsidR="009B0932">
        <w:t>2.54</w:t>
      </w:r>
      <w:r w:rsidR="009B0932" w:rsidRPr="008D7C63">
        <w:t>cm</w:t>
      </w:r>
      <w:r>
        <w:t>,</w:t>
      </w:r>
      <w:r w:rsidR="009B0932" w:rsidRPr="008D7C63">
        <w:t xml:space="preserve"> </w:t>
      </w:r>
      <w:r>
        <w:t>R</w:t>
      </w:r>
      <w:r w:rsidR="009B0932" w:rsidRPr="008D7C63">
        <w:t>ight</w:t>
      </w:r>
      <w:r>
        <w:t>:</w:t>
      </w:r>
      <w:r w:rsidR="009B0932" w:rsidRPr="008D7C63">
        <w:t xml:space="preserve"> </w:t>
      </w:r>
      <w:r w:rsidR="00815859">
        <w:t>2.54</w:t>
      </w:r>
      <w:r w:rsidR="00815859">
        <w:rPr>
          <w:rFonts w:hint="eastAsia"/>
          <w:lang w:eastAsia="ko-KR"/>
        </w:rPr>
        <w:t>cm,</w:t>
      </w:r>
      <w:r w:rsidR="009B0932" w:rsidRPr="008D7C63">
        <w:t xml:space="preserve"> </w:t>
      </w:r>
      <w:r w:rsidR="00815859">
        <w:rPr>
          <w:rFonts w:hint="eastAsia"/>
          <w:lang w:eastAsia="ko-KR"/>
        </w:rPr>
        <w:t>T</w:t>
      </w:r>
      <w:r w:rsidR="009B0932" w:rsidRPr="008D7C63">
        <w:t>op</w:t>
      </w:r>
      <w:r w:rsidR="00815859">
        <w:t xml:space="preserve">: 3cm, </w:t>
      </w:r>
      <w:r w:rsidR="00815859">
        <w:rPr>
          <w:rFonts w:hint="eastAsia"/>
          <w:lang w:eastAsia="ko-KR"/>
        </w:rPr>
        <w:t>B</w:t>
      </w:r>
      <w:r w:rsidR="009B0932" w:rsidRPr="008D7C63">
        <w:t>ottom</w:t>
      </w:r>
      <w:r w:rsidR="00815859">
        <w:t>: 2.54).</w:t>
      </w:r>
      <w:r w:rsidR="009B0932" w:rsidRPr="008D7C63">
        <w:t xml:space="preserve"> </w:t>
      </w:r>
    </w:p>
    <w:p w:rsidR="009B0932" w:rsidRPr="008D7C63" w:rsidRDefault="009B0932" w:rsidP="009B0932">
      <w:pPr>
        <w:pStyle w:val="2"/>
        <w:tabs>
          <w:tab w:val="left" w:pos="24"/>
        </w:tabs>
        <w:adjustRightInd w:val="0"/>
        <w:snapToGrid w:val="0"/>
        <w:spacing w:before="0" w:line="240" w:lineRule="auto"/>
        <w:ind w:firstLine="0"/>
        <w:rPr>
          <w:spacing w:val="0"/>
        </w:rPr>
      </w:pPr>
    </w:p>
    <w:p w:rsidR="009B0932" w:rsidRPr="008D7C63" w:rsidRDefault="00815859" w:rsidP="009B0932">
      <w:pPr>
        <w:tabs>
          <w:tab w:val="left" w:pos="24"/>
        </w:tabs>
        <w:adjustRightInd w:val="0"/>
        <w:snapToGrid w:val="0"/>
        <w:jc w:val="both"/>
        <w:rPr>
          <w:b/>
          <w:sz w:val="26"/>
        </w:rPr>
      </w:pPr>
      <w:r>
        <w:rPr>
          <w:b/>
          <w:sz w:val="26"/>
        </w:rPr>
        <w:t>2</w:t>
      </w:r>
      <w:r w:rsidR="009B0932" w:rsidRPr="008D7C63">
        <w:rPr>
          <w:b/>
          <w:sz w:val="26"/>
        </w:rPr>
        <w:t xml:space="preserve">. </w:t>
      </w:r>
      <w:r w:rsidR="002C79E3">
        <w:rPr>
          <w:b/>
          <w:sz w:val="26"/>
        </w:rPr>
        <w:t>Main Title</w:t>
      </w:r>
    </w:p>
    <w:p w:rsidR="009B0932" w:rsidRDefault="009B0932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  <w:rPr>
          <w:spacing w:val="0"/>
        </w:rPr>
      </w:pPr>
      <w:r w:rsidRPr="008D7C63">
        <w:rPr>
          <w:spacing w:val="0"/>
        </w:rPr>
        <w:t xml:space="preserve">The main title should </w:t>
      </w:r>
      <w:r>
        <w:rPr>
          <w:spacing w:val="0"/>
        </w:rPr>
        <w:t xml:space="preserve">be </w:t>
      </w:r>
      <w:r w:rsidRPr="008D7C63">
        <w:rPr>
          <w:spacing w:val="0"/>
        </w:rPr>
        <w:t xml:space="preserve">centered, and in </w:t>
      </w:r>
      <w:r w:rsidRPr="000B2C6A">
        <w:rPr>
          <w:spacing w:val="0"/>
        </w:rPr>
        <w:t>Times New Roman</w:t>
      </w:r>
      <w:r w:rsidRPr="008D7C63">
        <w:rPr>
          <w:spacing w:val="0"/>
        </w:rPr>
        <w:t xml:space="preserve"> 14-point, boldface type. Capitalize the first letter of nouns, pronouns, verbs, adjectives, and adverbs (</w:t>
      </w:r>
      <w:r w:rsidRPr="008D7C63">
        <w:rPr>
          <w:i/>
          <w:spacing w:val="0"/>
        </w:rPr>
        <w:t>e.g.</w:t>
      </w:r>
      <w:r w:rsidRPr="008D7C63">
        <w:rPr>
          <w:spacing w:val="0"/>
        </w:rPr>
        <w:t xml:space="preserve"> </w:t>
      </w:r>
      <w:r w:rsidRPr="008D7C63">
        <w:rPr>
          <w:b/>
          <w:sz w:val="28"/>
          <w:szCs w:val="28"/>
          <w:lang w:eastAsia="ko-KR"/>
        </w:rPr>
        <w:t>A Comparative Study of</w:t>
      </w:r>
      <w:r>
        <w:rPr>
          <w:b/>
          <w:sz w:val="28"/>
          <w:szCs w:val="28"/>
          <w:lang w:eastAsia="ko-KR"/>
        </w:rPr>
        <w:t xml:space="preserve"> Community-based Art Education</w:t>
      </w:r>
      <w:r w:rsidR="00484572">
        <w:rPr>
          <w:b/>
          <w:sz w:val="28"/>
          <w:szCs w:val="28"/>
          <w:lang w:eastAsia="ko-KR"/>
        </w:rPr>
        <w:t xml:space="preserve"> in Korea</w:t>
      </w:r>
      <w:r>
        <w:rPr>
          <w:spacing w:val="0"/>
        </w:rPr>
        <w:t xml:space="preserve">). </w:t>
      </w:r>
    </w:p>
    <w:p w:rsidR="009B0932" w:rsidRDefault="009B0932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  <w:rPr>
          <w:spacing w:val="0"/>
        </w:rPr>
      </w:pPr>
    </w:p>
    <w:p w:rsidR="009B0932" w:rsidRDefault="00711197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0"/>
        <w:rPr>
          <w:b/>
          <w:sz w:val="26"/>
        </w:rPr>
      </w:pPr>
      <w:r>
        <w:rPr>
          <w:b/>
          <w:sz w:val="26"/>
        </w:rPr>
        <w:t>3</w:t>
      </w:r>
      <w:r w:rsidR="009B0932">
        <w:rPr>
          <w:b/>
          <w:sz w:val="26"/>
        </w:rPr>
        <w:t>. Author Name(s) and Affiliation(s)</w:t>
      </w:r>
    </w:p>
    <w:p w:rsidR="009B0932" w:rsidRPr="008D7C63" w:rsidRDefault="009B0932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  <w:rPr>
          <w:rFonts w:hint="eastAsia"/>
          <w:spacing w:val="0"/>
          <w:lang w:eastAsia="ko-KR"/>
        </w:rPr>
      </w:pPr>
      <w:r>
        <w:rPr>
          <w:spacing w:val="0"/>
        </w:rPr>
        <w:t xml:space="preserve">Author names and affiliations are to be centered beneath the title and printed in Times </w:t>
      </w:r>
      <w:r w:rsidRPr="008D7C63">
        <w:rPr>
          <w:spacing w:val="0"/>
        </w:rPr>
        <w:t>New Roman 12-point, non-boldface type.</w:t>
      </w:r>
      <w:r w:rsidRPr="008D7C63">
        <w:rPr>
          <w:rFonts w:hint="eastAsia"/>
          <w:spacing w:val="0"/>
          <w:lang w:eastAsia="ko-KR"/>
        </w:rPr>
        <w:t xml:space="preserve"> </w:t>
      </w:r>
      <w:r w:rsidRPr="008D7C63">
        <w:rPr>
          <w:spacing w:val="0"/>
        </w:rPr>
        <w:t>(See example below)</w:t>
      </w:r>
      <w:r w:rsidR="00484572">
        <w:rPr>
          <w:spacing w:val="0"/>
        </w:rPr>
        <w:t xml:space="preserve"> </w:t>
      </w:r>
    </w:p>
    <w:p w:rsidR="009B0932" w:rsidRPr="008D7C63" w:rsidRDefault="00484572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  <w:rPr>
          <w:i/>
          <w:spacing w:val="0"/>
          <w:lang w:eastAsia="ko-KR"/>
        </w:rPr>
      </w:pPr>
      <w:r>
        <w:rPr>
          <w:i/>
          <w:spacing w:val="0"/>
        </w:rPr>
        <w:t>A</w:t>
      </w:r>
      <w:r w:rsidR="009B0932" w:rsidRPr="008D7C63">
        <w:rPr>
          <w:i/>
          <w:spacing w:val="0"/>
        </w:rPr>
        <w:t xml:space="preserve">ffiliations are centered, italicized, not bold. Include e-mail addresses if possible. </w:t>
      </w:r>
    </w:p>
    <w:p w:rsidR="009B0932" w:rsidRPr="008D7C63" w:rsidRDefault="009B0932" w:rsidP="009B0932">
      <w:pPr>
        <w:pStyle w:val="a3"/>
        <w:tabs>
          <w:tab w:val="left" w:pos="24"/>
        </w:tabs>
        <w:adjustRightInd w:val="0"/>
        <w:snapToGrid w:val="0"/>
        <w:ind w:firstLine="0"/>
        <w:rPr>
          <w:rFonts w:hint="eastAsia"/>
          <w:spacing w:val="0"/>
          <w:lang w:eastAsia="ko-KR"/>
        </w:rPr>
      </w:pPr>
    </w:p>
    <w:p w:rsidR="00BC52E1" w:rsidRDefault="00BC52E1" w:rsidP="00BC52E1">
      <w:pPr>
        <w:tabs>
          <w:tab w:val="left" w:pos="24"/>
        </w:tabs>
        <w:adjustRightInd w:val="0"/>
        <w:snapToGrid w:val="0"/>
        <w:jc w:val="center"/>
        <w:rPr>
          <w:rFonts w:eastAsia="SimSun"/>
          <w:sz w:val="24"/>
          <w:szCs w:val="24"/>
          <w:lang w:eastAsia="zh-CN"/>
        </w:rPr>
      </w:pPr>
      <w:r>
        <w:rPr>
          <w:rFonts w:eastAsia="SimSun"/>
          <w:sz w:val="24"/>
          <w:szCs w:val="24"/>
          <w:lang w:eastAsia="zh-CN"/>
        </w:rPr>
        <w:t>June King McFee</w:t>
      </w:r>
      <w:r w:rsidRPr="00BC52E1">
        <w:rPr>
          <w:sz w:val="24"/>
        </w:rPr>
        <w:t xml:space="preserve"> </w:t>
      </w:r>
      <w:r w:rsidRPr="00BC52E1">
        <w:rPr>
          <w:rFonts w:eastAsia="SimSun"/>
          <w:sz w:val="24"/>
          <w:szCs w:val="24"/>
          <w:vertAlign w:val="superscript"/>
          <w:lang w:eastAsia="zh-CN"/>
        </w:rPr>
        <w:t>1</w:t>
      </w:r>
      <w:r>
        <w:rPr>
          <w:rFonts w:eastAsia="SimSun"/>
          <w:sz w:val="24"/>
          <w:szCs w:val="24"/>
          <w:vertAlign w:val="superscript"/>
          <w:lang w:eastAsia="zh-CN"/>
        </w:rPr>
        <w:t xml:space="preserve"> </w:t>
      </w:r>
      <w:r>
        <w:rPr>
          <w:rFonts w:eastAsia="SimSun"/>
          <w:sz w:val="24"/>
          <w:szCs w:val="24"/>
          <w:lang w:eastAsia="zh-CN"/>
        </w:rPr>
        <w:t>and Elliot W. Eisner</w:t>
      </w:r>
      <w:r w:rsidRPr="00BC52E1">
        <w:rPr>
          <w:rFonts w:eastAsia="SimSun"/>
          <w:sz w:val="24"/>
          <w:szCs w:val="24"/>
          <w:lang w:eastAsia="zh-CN"/>
        </w:rPr>
        <w:t xml:space="preserve"> </w:t>
      </w:r>
      <w:r w:rsidRPr="00BC52E1">
        <w:rPr>
          <w:rFonts w:eastAsia="SimSun"/>
          <w:sz w:val="24"/>
          <w:szCs w:val="24"/>
          <w:vertAlign w:val="superscript"/>
          <w:lang w:eastAsia="zh-CN"/>
        </w:rPr>
        <w:t>2</w:t>
      </w:r>
      <w:r w:rsidRPr="00BC52E1">
        <w:rPr>
          <w:rFonts w:eastAsia="SimSun"/>
          <w:sz w:val="24"/>
          <w:szCs w:val="24"/>
          <w:lang w:eastAsia="zh-CN"/>
        </w:rPr>
        <w:t xml:space="preserve"> </w:t>
      </w:r>
    </w:p>
    <w:p w:rsidR="00BC52E1" w:rsidRPr="00BC52E1" w:rsidRDefault="00BC52E1" w:rsidP="00BC52E1">
      <w:pPr>
        <w:tabs>
          <w:tab w:val="left" w:pos="24"/>
        </w:tabs>
        <w:adjustRightInd w:val="0"/>
        <w:snapToGrid w:val="0"/>
        <w:jc w:val="center"/>
        <w:rPr>
          <w:rFonts w:eastAsia="SimSun"/>
          <w:i/>
          <w:sz w:val="24"/>
          <w:szCs w:val="24"/>
          <w:lang w:eastAsia="zh-CN"/>
        </w:rPr>
      </w:pPr>
      <w:r w:rsidRPr="00BC52E1">
        <w:rPr>
          <w:i/>
          <w:sz w:val="24"/>
          <w:szCs w:val="24"/>
          <w:vertAlign w:val="superscript"/>
          <w:lang w:eastAsia="ko-KR"/>
        </w:rPr>
        <w:t>1</w:t>
      </w:r>
      <w:r>
        <w:rPr>
          <w:i/>
          <w:sz w:val="24"/>
          <w:szCs w:val="24"/>
        </w:rPr>
        <w:t>University of Oregone</w:t>
      </w:r>
    </w:p>
    <w:p w:rsidR="00BC52E1" w:rsidRPr="00BC52E1" w:rsidRDefault="00BC52E1" w:rsidP="00BC52E1">
      <w:pPr>
        <w:jc w:val="center"/>
        <w:rPr>
          <w:i/>
          <w:sz w:val="24"/>
          <w:szCs w:val="24"/>
        </w:rPr>
      </w:pPr>
      <w:r w:rsidRPr="00BC52E1">
        <w:rPr>
          <w:i/>
          <w:sz w:val="24"/>
          <w:szCs w:val="24"/>
          <w:vertAlign w:val="superscript"/>
          <w:lang w:eastAsia="ko-KR"/>
        </w:rPr>
        <w:t>2</w:t>
      </w:r>
      <w:r w:rsidRPr="00BC52E1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Stanford University</w:t>
      </w:r>
    </w:p>
    <w:p w:rsidR="00BC52E1" w:rsidRDefault="00BC52E1" w:rsidP="00BC52E1">
      <w:pPr>
        <w:jc w:val="center"/>
        <w:rPr>
          <w:i/>
          <w:sz w:val="24"/>
          <w:szCs w:val="24"/>
          <w:vertAlign w:val="superscript"/>
          <w:lang w:eastAsia="ko-KR"/>
        </w:rPr>
      </w:pPr>
    </w:p>
    <w:p w:rsidR="00BC52E1" w:rsidRPr="00BC52E1" w:rsidRDefault="00BC52E1" w:rsidP="00BC52E1">
      <w:pPr>
        <w:jc w:val="center"/>
        <w:rPr>
          <w:sz w:val="24"/>
          <w:szCs w:val="24"/>
          <w:lang w:eastAsia="ko-KR"/>
        </w:rPr>
      </w:pPr>
      <w:hyperlink r:id="rId8" w:history="1">
        <w:r w:rsidRPr="00BC52E1">
          <w:rPr>
            <w:rStyle w:val="a9"/>
            <w:i/>
            <w:color w:val="auto"/>
            <w:sz w:val="24"/>
            <w:szCs w:val="24"/>
            <w:u w:val="none"/>
            <w:vertAlign w:val="superscript"/>
            <w:lang w:eastAsia="ko-KR"/>
          </w:rPr>
          <w:t>1</w:t>
        </w:r>
        <w:r w:rsidRPr="00BC52E1">
          <w:rPr>
            <w:rStyle w:val="a9"/>
            <w:i/>
            <w:color w:val="auto"/>
            <w:sz w:val="24"/>
            <w:szCs w:val="24"/>
            <w:u w:val="none"/>
          </w:rPr>
          <w:t>mcfee@gmail.com</w:t>
        </w:r>
      </w:hyperlink>
      <w:r w:rsidRPr="00BC52E1">
        <w:rPr>
          <w:i/>
          <w:sz w:val="24"/>
          <w:szCs w:val="24"/>
        </w:rPr>
        <w:t xml:space="preserve"> </w:t>
      </w:r>
      <w:r w:rsidRPr="00BC52E1">
        <w:rPr>
          <w:i/>
          <w:sz w:val="24"/>
          <w:szCs w:val="24"/>
        </w:rPr>
        <w:t xml:space="preserve">, </w:t>
      </w:r>
      <w:r w:rsidRPr="00BC52E1">
        <w:rPr>
          <w:i/>
          <w:sz w:val="24"/>
          <w:szCs w:val="24"/>
          <w:vertAlign w:val="superscript"/>
          <w:lang w:eastAsia="ko-KR"/>
        </w:rPr>
        <w:t>2</w:t>
      </w:r>
      <w:r>
        <w:rPr>
          <w:i/>
          <w:sz w:val="24"/>
          <w:szCs w:val="24"/>
        </w:rPr>
        <w:t>eisner@stanford.edu</w:t>
      </w:r>
    </w:p>
    <w:p w:rsidR="00BC52E1" w:rsidRPr="00BC52E1" w:rsidRDefault="00BC52E1" w:rsidP="00BC52E1">
      <w:pPr>
        <w:tabs>
          <w:tab w:val="left" w:pos="24"/>
        </w:tabs>
        <w:adjustRightInd w:val="0"/>
        <w:snapToGrid w:val="0"/>
        <w:jc w:val="both"/>
        <w:rPr>
          <w:sz w:val="22"/>
          <w:lang w:eastAsia="ko-KR"/>
        </w:rPr>
      </w:pPr>
      <w:r w:rsidRPr="00BC52E1">
        <w:rPr>
          <w:sz w:val="22"/>
          <w:lang w:eastAsia="ko-KR"/>
        </w:rPr>
        <w:t xml:space="preserve">          </w:t>
      </w:r>
      <w:r w:rsidRPr="00BC52E1">
        <w:rPr>
          <w:rFonts w:hint="eastAsia"/>
          <w:sz w:val="22"/>
          <w:lang w:eastAsia="ko-KR"/>
        </w:rPr>
        <w:t xml:space="preserve">            </w:t>
      </w:r>
    </w:p>
    <w:p w:rsidR="009B0932" w:rsidRDefault="00015EF8" w:rsidP="00BC52E1">
      <w:pPr>
        <w:tabs>
          <w:tab w:val="left" w:pos="24"/>
        </w:tabs>
        <w:adjustRightInd w:val="0"/>
        <w:snapToGrid w:val="0"/>
        <w:jc w:val="center"/>
        <w:rPr>
          <w:lang w:eastAsia="ko-KR"/>
        </w:rPr>
      </w:pPr>
      <w:r>
        <w:rPr>
          <w:rFonts w:hint="eastAsia"/>
          <w:lang w:eastAsia="ko-KR"/>
        </w:rPr>
        <w:t xml:space="preserve"> </w:t>
      </w:r>
    </w:p>
    <w:p w:rsidR="00711197" w:rsidRPr="000B2C6A" w:rsidRDefault="00711197" w:rsidP="00711197">
      <w:pPr>
        <w:pStyle w:val="a3"/>
        <w:tabs>
          <w:tab w:val="left" w:pos="24"/>
        </w:tabs>
        <w:adjustRightInd w:val="0"/>
        <w:snapToGrid w:val="0"/>
        <w:spacing w:before="120"/>
        <w:ind w:firstLine="0"/>
        <w:rPr>
          <w:b/>
          <w:spacing w:val="0"/>
          <w:sz w:val="26"/>
          <w:szCs w:val="26"/>
        </w:rPr>
      </w:pPr>
      <w:r>
        <w:rPr>
          <w:b/>
          <w:spacing w:val="0"/>
          <w:sz w:val="26"/>
          <w:szCs w:val="26"/>
        </w:rPr>
        <w:t>4</w:t>
      </w:r>
      <w:r w:rsidRPr="000B2C6A">
        <w:rPr>
          <w:b/>
          <w:spacing w:val="0"/>
          <w:sz w:val="26"/>
          <w:szCs w:val="26"/>
        </w:rPr>
        <w:t xml:space="preserve">. </w:t>
      </w:r>
      <w:r>
        <w:rPr>
          <w:b/>
          <w:spacing w:val="0"/>
          <w:sz w:val="26"/>
          <w:szCs w:val="26"/>
        </w:rPr>
        <w:t>First and Second-order Headings</w:t>
      </w:r>
      <w:r w:rsidRPr="000B2C6A">
        <w:rPr>
          <w:b/>
          <w:spacing w:val="0"/>
          <w:sz w:val="26"/>
          <w:szCs w:val="26"/>
        </w:rPr>
        <w:t xml:space="preserve"> </w:t>
      </w:r>
    </w:p>
    <w:p w:rsidR="00711197" w:rsidRDefault="00711197" w:rsidP="00711197">
      <w:pPr>
        <w:pStyle w:val="a3"/>
        <w:tabs>
          <w:tab w:val="left" w:pos="24"/>
        </w:tabs>
        <w:adjustRightInd w:val="0"/>
        <w:snapToGrid w:val="0"/>
        <w:spacing w:before="120"/>
        <w:rPr>
          <w:spacing w:val="0"/>
        </w:rPr>
      </w:pPr>
      <w:r>
        <w:rPr>
          <w:spacing w:val="0"/>
        </w:rPr>
        <w:t>Please initially capitalize only the first word in the first and second-order headings (</w:t>
      </w:r>
      <w:r w:rsidRPr="000B2C6A">
        <w:rPr>
          <w:i/>
          <w:spacing w:val="0"/>
        </w:rPr>
        <w:t>e.g.</w:t>
      </w:r>
      <w:r>
        <w:rPr>
          <w:spacing w:val="0"/>
        </w:rPr>
        <w:t xml:space="preserve"> Titles and headings). </w:t>
      </w:r>
    </w:p>
    <w:p w:rsidR="00711197" w:rsidRDefault="00711197" w:rsidP="00711197">
      <w:pPr>
        <w:pStyle w:val="a3"/>
        <w:tabs>
          <w:tab w:val="left" w:pos="24"/>
        </w:tabs>
        <w:adjustRightInd w:val="0"/>
        <w:snapToGrid w:val="0"/>
        <w:spacing w:before="120"/>
        <w:rPr>
          <w:spacing w:val="0"/>
        </w:rPr>
      </w:pPr>
      <w:r>
        <w:rPr>
          <w:spacing w:val="0"/>
        </w:rPr>
        <w:t xml:space="preserve">The first-order heading (e.g. </w:t>
      </w:r>
      <w:r w:rsidRPr="00404F29">
        <w:rPr>
          <w:b/>
          <w:spacing w:val="0"/>
          <w:sz w:val="26"/>
          <w:szCs w:val="26"/>
        </w:rPr>
        <w:t>1. Introduction</w:t>
      </w:r>
      <w:r>
        <w:rPr>
          <w:spacing w:val="0"/>
        </w:rPr>
        <w:t xml:space="preserve">) should be Times New Roman 13-point boldface and flush left. </w:t>
      </w:r>
    </w:p>
    <w:p w:rsidR="00711197" w:rsidRDefault="00711197" w:rsidP="00711197">
      <w:pPr>
        <w:pStyle w:val="a3"/>
        <w:tabs>
          <w:tab w:val="left" w:pos="24"/>
        </w:tabs>
        <w:adjustRightInd w:val="0"/>
        <w:snapToGrid w:val="0"/>
        <w:spacing w:before="120"/>
        <w:rPr>
          <w:spacing w:val="0"/>
        </w:rPr>
      </w:pPr>
      <w:r>
        <w:rPr>
          <w:spacing w:val="0"/>
        </w:rPr>
        <w:t>The second-order heading (</w:t>
      </w:r>
      <w:r>
        <w:rPr>
          <w:rFonts w:hint="eastAsia"/>
          <w:spacing w:val="0"/>
        </w:rPr>
        <w:t xml:space="preserve">e.g. </w:t>
      </w:r>
      <w:r w:rsidRPr="00815859">
        <w:rPr>
          <w:b/>
          <w:spacing w:val="0"/>
          <w:sz w:val="24"/>
          <w:szCs w:val="24"/>
        </w:rPr>
        <w:t>1</w:t>
      </w:r>
      <w:r>
        <w:rPr>
          <w:b/>
          <w:spacing w:val="0"/>
          <w:sz w:val="24"/>
          <w:szCs w:val="24"/>
        </w:rPr>
        <w:t>)</w:t>
      </w:r>
      <w:r w:rsidRPr="00815859">
        <w:rPr>
          <w:b/>
          <w:spacing w:val="0"/>
          <w:sz w:val="24"/>
          <w:szCs w:val="24"/>
        </w:rPr>
        <w:t xml:space="preserve"> History of art education</w:t>
      </w:r>
      <w:r>
        <w:rPr>
          <w:spacing w:val="0"/>
        </w:rPr>
        <w:t>) should be Times New Roman 12-point boldface and flush left.</w:t>
      </w:r>
    </w:p>
    <w:p w:rsidR="00015EF8" w:rsidRPr="00711197" w:rsidRDefault="00015EF8" w:rsidP="009B0932">
      <w:pPr>
        <w:pStyle w:val="a3"/>
        <w:tabs>
          <w:tab w:val="left" w:pos="24"/>
        </w:tabs>
        <w:adjustRightInd w:val="0"/>
        <w:snapToGrid w:val="0"/>
        <w:ind w:firstLine="0"/>
        <w:rPr>
          <w:spacing w:val="0"/>
          <w:lang w:eastAsia="ko-KR"/>
        </w:rPr>
      </w:pPr>
    </w:p>
    <w:p w:rsidR="00015EF8" w:rsidRPr="008D7C63" w:rsidRDefault="00015EF8" w:rsidP="009B0932">
      <w:pPr>
        <w:pStyle w:val="a3"/>
        <w:tabs>
          <w:tab w:val="left" w:pos="24"/>
        </w:tabs>
        <w:adjustRightInd w:val="0"/>
        <w:snapToGrid w:val="0"/>
        <w:ind w:firstLine="0"/>
        <w:rPr>
          <w:rFonts w:hint="eastAsia"/>
          <w:spacing w:val="0"/>
          <w:lang w:eastAsia="ko-KR"/>
        </w:rPr>
      </w:pPr>
    </w:p>
    <w:p w:rsidR="009B0932" w:rsidRPr="006369F3" w:rsidRDefault="009B0932" w:rsidP="009B0932">
      <w:pPr>
        <w:pStyle w:val="a3"/>
        <w:tabs>
          <w:tab w:val="left" w:pos="24"/>
        </w:tabs>
        <w:adjustRightInd w:val="0"/>
        <w:snapToGrid w:val="0"/>
        <w:ind w:firstLine="0"/>
        <w:rPr>
          <w:rFonts w:hint="eastAsia"/>
          <w:spacing w:val="0"/>
          <w:lang w:eastAsia="ko-KR"/>
        </w:rPr>
      </w:pPr>
    </w:p>
    <w:p w:rsidR="009B0932" w:rsidRDefault="00815859" w:rsidP="009B0932">
      <w:pPr>
        <w:tabs>
          <w:tab w:val="left" w:pos="24"/>
        </w:tabs>
        <w:adjustRightInd w:val="0"/>
        <w:snapToGrid w:val="0"/>
        <w:jc w:val="both"/>
        <w:rPr>
          <w:b/>
          <w:sz w:val="26"/>
        </w:rPr>
      </w:pPr>
      <w:r>
        <w:rPr>
          <w:b/>
          <w:sz w:val="26"/>
        </w:rPr>
        <w:t>5</w:t>
      </w:r>
      <w:r w:rsidR="009B0932">
        <w:rPr>
          <w:b/>
          <w:sz w:val="26"/>
        </w:rPr>
        <w:t>. Main Text</w:t>
      </w:r>
    </w:p>
    <w:p w:rsidR="009B0932" w:rsidRDefault="009B0932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  <w:rPr>
          <w:spacing w:val="0"/>
        </w:rPr>
      </w:pPr>
      <w:r>
        <w:rPr>
          <w:spacing w:val="0"/>
        </w:rPr>
        <w:t xml:space="preserve">Type your main text in 11-point Times New Roman, single-spaced. All paragraphs should be indented 1 </w:t>
      </w:r>
      <w:r w:rsidR="00484572">
        <w:rPr>
          <w:spacing w:val="0"/>
        </w:rPr>
        <w:t>space</w:t>
      </w:r>
      <w:r>
        <w:rPr>
          <w:spacing w:val="0"/>
        </w:rPr>
        <w:t xml:space="preserve">. </w:t>
      </w:r>
    </w:p>
    <w:p w:rsidR="009B0932" w:rsidRDefault="009B0932" w:rsidP="009B0932">
      <w:pPr>
        <w:tabs>
          <w:tab w:val="left" w:pos="24"/>
        </w:tabs>
        <w:adjustRightInd w:val="0"/>
        <w:snapToGrid w:val="0"/>
        <w:jc w:val="both"/>
        <w:rPr>
          <w:sz w:val="22"/>
        </w:rPr>
      </w:pPr>
      <w:bookmarkStart w:id="0" w:name="_GoBack"/>
      <w:bookmarkEnd w:id="0"/>
    </w:p>
    <w:p w:rsidR="00244145" w:rsidRDefault="00244145" w:rsidP="009B0932">
      <w:pPr>
        <w:tabs>
          <w:tab w:val="left" w:pos="24"/>
        </w:tabs>
        <w:adjustRightInd w:val="0"/>
        <w:snapToGrid w:val="0"/>
        <w:jc w:val="both"/>
        <w:rPr>
          <w:sz w:val="22"/>
        </w:rPr>
      </w:pPr>
    </w:p>
    <w:p w:rsidR="00C65529" w:rsidRDefault="00815859" w:rsidP="009B0932">
      <w:pPr>
        <w:tabs>
          <w:tab w:val="left" w:pos="24"/>
        </w:tabs>
        <w:adjustRightInd w:val="0"/>
        <w:snapToGrid w:val="0"/>
        <w:jc w:val="both"/>
        <w:rPr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5</w:t>
      </w:r>
      <w:r w:rsidR="009B0932" w:rsidRPr="00FF10CE">
        <w:rPr>
          <w:b/>
          <w:sz w:val="22"/>
          <w:szCs w:val="22"/>
          <w:lang w:eastAsia="ko-KR"/>
        </w:rPr>
        <w:t>.1.</w:t>
      </w:r>
      <w:r w:rsidR="009B0932" w:rsidRPr="00FF10CE">
        <w:rPr>
          <w:rFonts w:hint="eastAsia"/>
          <w:b/>
          <w:sz w:val="22"/>
          <w:szCs w:val="22"/>
          <w:lang w:eastAsia="ko-KR"/>
        </w:rPr>
        <w:t xml:space="preserve"> </w:t>
      </w:r>
      <w:r w:rsidR="00C65529">
        <w:rPr>
          <w:b/>
          <w:sz w:val="22"/>
          <w:szCs w:val="22"/>
          <w:lang w:eastAsia="ko-KR"/>
        </w:rPr>
        <w:t>In-Text Citations</w:t>
      </w:r>
    </w:p>
    <w:p w:rsidR="00D31B9D" w:rsidRDefault="00C65529" w:rsidP="00D31B9D">
      <w:pPr>
        <w:pStyle w:val="a3"/>
        <w:tabs>
          <w:tab w:val="left" w:pos="24"/>
        </w:tabs>
        <w:adjustRightInd w:val="0"/>
        <w:snapToGrid w:val="0"/>
        <w:spacing w:before="120"/>
        <w:ind w:firstLine="244"/>
      </w:pPr>
      <w:r>
        <w:rPr>
          <w:spacing w:val="0"/>
        </w:rPr>
        <w:t>APA (American Psychological Association) style (the 6</w:t>
      </w:r>
      <w:r w:rsidRPr="009920B6">
        <w:rPr>
          <w:spacing w:val="0"/>
          <w:vertAlign w:val="superscript"/>
        </w:rPr>
        <w:t>th</w:t>
      </w:r>
      <w:r>
        <w:rPr>
          <w:spacing w:val="0"/>
        </w:rPr>
        <w:t xml:space="preserve"> edition) </w:t>
      </w:r>
      <w:r>
        <w:rPr>
          <w:spacing w:val="0"/>
        </w:rPr>
        <w:t xml:space="preserve">is most commonly used to cite sources within the social sciences. Use APA style follow </w:t>
      </w:r>
      <w:r w:rsidR="00360C54">
        <w:rPr>
          <w:spacing w:val="0"/>
        </w:rPr>
        <w:t>“</w:t>
      </w:r>
      <w:r>
        <w:rPr>
          <w:spacing w:val="0"/>
        </w:rPr>
        <w:t>the</w:t>
      </w:r>
      <w:r w:rsidR="00360C54">
        <w:rPr>
          <w:spacing w:val="0"/>
        </w:rPr>
        <w:t xml:space="preserve"> author</w:t>
      </w:r>
      <w:r>
        <w:rPr>
          <w:spacing w:val="0"/>
        </w:rPr>
        <w:t>-date</w:t>
      </w:r>
      <w:r w:rsidR="00360C54">
        <w:rPr>
          <w:spacing w:val="0"/>
        </w:rPr>
        <w:t>”</w:t>
      </w:r>
      <w:r>
        <w:rPr>
          <w:spacing w:val="0"/>
        </w:rPr>
        <w:t xml:space="preserve"> method of in-text citation (e.g. Jones, 1998</w:t>
      </w:r>
      <w:r w:rsidR="00D31B9D">
        <w:rPr>
          <w:spacing w:val="0"/>
        </w:rPr>
        <w:t>).</w:t>
      </w:r>
    </w:p>
    <w:p w:rsidR="00C65529" w:rsidRDefault="00C65529" w:rsidP="00C65529">
      <w:pPr>
        <w:tabs>
          <w:tab w:val="left" w:pos="24"/>
        </w:tabs>
        <w:adjustRightInd w:val="0"/>
        <w:snapToGrid w:val="0"/>
        <w:jc w:val="both"/>
        <w:rPr>
          <w:sz w:val="22"/>
          <w:lang w:eastAsia="ko-KR"/>
        </w:rPr>
      </w:pPr>
      <w:r>
        <w:rPr>
          <w:rFonts w:hint="eastAsia"/>
          <w:sz w:val="22"/>
          <w:lang w:eastAsia="ko-KR"/>
        </w:rPr>
        <w:t xml:space="preserve">If you are directly quoting from a work, you will need to include </w:t>
      </w:r>
      <w:r>
        <w:rPr>
          <w:sz w:val="22"/>
          <w:lang w:eastAsia="ko-KR"/>
        </w:rPr>
        <w:t xml:space="preserve">the </w:t>
      </w:r>
      <w:r>
        <w:rPr>
          <w:rFonts w:hint="eastAsia"/>
          <w:sz w:val="22"/>
          <w:lang w:eastAsia="ko-KR"/>
        </w:rPr>
        <w:t>author</w:t>
      </w:r>
      <w:r>
        <w:rPr>
          <w:sz w:val="22"/>
          <w:lang w:eastAsia="ko-KR"/>
        </w:rPr>
        <w:t xml:space="preserve">, year of publication, and the page number for the reference. </w:t>
      </w:r>
    </w:p>
    <w:p w:rsidR="00C65529" w:rsidRDefault="00C65529" w:rsidP="00C65529">
      <w:pPr>
        <w:tabs>
          <w:tab w:val="left" w:pos="24"/>
        </w:tabs>
        <w:adjustRightInd w:val="0"/>
        <w:snapToGrid w:val="0"/>
        <w:jc w:val="both"/>
        <w:rPr>
          <w:sz w:val="22"/>
          <w:lang w:eastAsia="ko-KR"/>
        </w:rPr>
      </w:pPr>
    </w:p>
    <w:p w:rsidR="00D31B9D" w:rsidRPr="00D31B9D" w:rsidRDefault="00360C54" w:rsidP="00C65529">
      <w:pPr>
        <w:tabs>
          <w:tab w:val="left" w:pos="24"/>
        </w:tabs>
        <w:adjustRightInd w:val="0"/>
        <w:snapToGrid w:val="0"/>
        <w:jc w:val="both"/>
        <w:rPr>
          <w:b/>
          <w:sz w:val="22"/>
          <w:lang w:eastAsia="ko-KR"/>
        </w:rPr>
      </w:pPr>
      <w:r>
        <w:rPr>
          <w:b/>
          <w:sz w:val="22"/>
          <w:lang w:eastAsia="ko-KR"/>
        </w:rPr>
        <w:t>Q</w:t>
      </w:r>
      <w:r w:rsidR="00D31B9D" w:rsidRPr="00D31B9D">
        <w:rPr>
          <w:b/>
          <w:sz w:val="22"/>
          <w:lang w:eastAsia="ko-KR"/>
        </w:rPr>
        <w:t>uotation</w:t>
      </w:r>
      <w:r w:rsidR="00D31B9D">
        <w:rPr>
          <w:b/>
          <w:sz w:val="22"/>
          <w:lang w:eastAsia="ko-KR"/>
        </w:rPr>
        <w:t>s</w:t>
      </w:r>
      <w:r w:rsidR="00D31B9D" w:rsidRPr="00D31B9D">
        <w:rPr>
          <w:b/>
          <w:sz w:val="22"/>
          <w:lang w:eastAsia="ko-KR"/>
        </w:rPr>
        <w:t xml:space="preserve">:  </w:t>
      </w:r>
    </w:p>
    <w:p w:rsidR="00D31B9D" w:rsidRDefault="00C65529" w:rsidP="00C65529">
      <w:pPr>
        <w:tabs>
          <w:tab w:val="left" w:pos="24"/>
        </w:tabs>
        <w:adjustRightInd w:val="0"/>
        <w:snapToGrid w:val="0"/>
        <w:jc w:val="both"/>
        <w:rPr>
          <w:sz w:val="22"/>
          <w:lang w:eastAsia="ko-KR"/>
        </w:rPr>
      </w:pPr>
      <w:r>
        <w:rPr>
          <w:sz w:val="22"/>
          <w:lang w:eastAsia="ko-KR"/>
        </w:rPr>
        <w:t xml:space="preserve">(e.g.) Jones (1998) found “students often had difficulty using APA style” (p. 199); what implications does this have for teachers. </w:t>
      </w:r>
      <w:r w:rsidR="00D31B9D">
        <w:rPr>
          <w:sz w:val="22"/>
          <w:lang w:eastAsia="ko-KR"/>
        </w:rPr>
        <w:t xml:space="preserve"> </w:t>
      </w:r>
    </w:p>
    <w:p w:rsidR="00D31B9D" w:rsidRDefault="00D31B9D" w:rsidP="00C65529">
      <w:pPr>
        <w:tabs>
          <w:tab w:val="left" w:pos="24"/>
        </w:tabs>
        <w:adjustRightInd w:val="0"/>
        <w:snapToGrid w:val="0"/>
        <w:jc w:val="both"/>
        <w:rPr>
          <w:sz w:val="22"/>
          <w:lang w:eastAsia="ko-KR"/>
        </w:rPr>
      </w:pPr>
    </w:p>
    <w:p w:rsidR="00C65529" w:rsidRDefault="00360C54" w:rsidP="00C65529">
      <w:pPr>
        <w:tabs>
          <w:tab w:val="left" w:pos="24"/>
        </w:tabs>
        <w:adjustRightInd w:val="0"/>
        <w:snapToGrid w:val="0"/>
        <w:jc w:val="both"/>
        <w:rPr>
          <w:rFonts w:hint="eastAsia"/>
          <w:sz w:val="22"/>
          <w:lang w:eastAsia="ko-KR"/>
        </w:rPr>
      </w:pPr>
      <w:r>
        <w:rPr>
          <w:sz w:val="22"/>
          <w:lang w:eastAsia="ko-KR"/>
        </w:rPr>
        <w:t xml:space="preserve">(e.g) </w:t>
      </w:r>
      <w:r w:rsidR="00D31B9D">
        <w:rPr>
          <w:sz w:val="22"/>
          <w:lang w:eastAsia="ko-KR"/>
        </w:rPr>
        <w:t xml:space="preserve">Jones’s (1998) study found the following: </w:t>
      </w:r>
      <w:r w:rsidR="00C65529">
        <w:rPr>
          <w:sz w:val="22"/>
          <w:lang w:eastAsia="ko-KR"/>
        </w:rPr>
        <w:br/>
      </w:r>
      <w:r w:rsidR="00D31B9D">
        <w:rPr>
          <w:sz w:val="22"/>
          <w:lang w:eastAsia="ko-KR"/>
        </w:rPr>
        <w:t xml:space="preserve">Students often had difficulty using APA style, especially when it was their first time citing sources…..to ask their teacher for help. (p. 199) </w:t>
      </w:r>
    </w:p>
    <w:p w:rsidR="00D31B9D" w:rsidRDefault="00D31B9D" w:rsidP="009B0932">
      <w:pPr>
        <w:tabs>
          <w:tab w:val="left" w:pos="24"/>
        </w:tabs>
        <w:adjustRightInd w:val="0"/>
        <w:snapToGrid w:val="0"/>
        <w:jc w:val="both"/>
        <w:rPr>
          <w:b/>
          <w:sz w:val="22"/>
          <w:szCs w:val="22"/>
          <w:lang w:eastAsia="ko-KR"/>
        </w:rPr>
      </w:pPr>
    </w:p>
    <w:p w:rsidR="00D31B9D" w:rsidRPr="00D31B9D" w:rsidRDefault="00D31B9D" w:rsidP="00D31B9D">
      <w:pPr>
        <w:tabs>
          <w:tab w:val="left" w:pos="24"/>
        </w:tabs>
        <w:adjustRightInd w:val="0"/>
        <w:snapToGrid w:val="0"/>
        <w:jc w:val="both"/>
        <w:rPr>
          <w:b/>
          <w:sz w:val="22"/>
          <w:lang w:eastAsia="ko-KR"/>
        </w:rPr>
      </w:pPr>
      <w:r w:rsidRPr="00D31B9D">
        <w:rPr>
          <w:b/>
          <w:sz w:val="22"/>
          <w:lang w:eastAsia="ko-KR"/>
        </w:rPr>
        <w:t xml:space="preserve">Summary or paraphrase: </w:t>
      </w:r>
    </w:p>
    <w:p w:rsidR="00D31B9D" w:rsidRDefault="00D31B9D" w:rsidP="00D31B9D">
      <w:pPr>
        <w:tabs>
          <w:tab w:val="left" w:pos="24"/>
        </w:tabs>
        <w:adjustRightInd w:val="0"/>
        <w:snapToGrid w:val="0"/>
        <w:jc w:val="both"/>
        <w:rPr>
          <w:sz w:val="22"/>
          <w:lang w:eastAsia="ko-KR"/>
        </w:rPr>
      </w:pPr>
      <w:r>
        <w:rPr>
          <w:sz w:val="22"/>
          <w:lang w:eastAsia="ko-KR"/>
        </w:rPr>
        <w:t xml:space="preserve">According to Jones (1998), APA style is a difficult citation format for first-time learners. </w:t>
      </w:r>
    </w:p>
    <w:p w:rsidR="00C65529" w:rsidRPr="00D31B9D" w:rsidRDefault="00D31B9D" w:rsidP="009B0932">
      <w:pPr>
        <w:tabs>
          <w:tab w:val="left" w:pos="24"/>
        </w:tabs>
        <w:adjustRightInd w:val="0"/>
        <w:snapToGrid w:val="0"/>
        <w:jc w:val="both"/>
        <w:rPr>
          <w:b/>
          <w:sz w:val="22"/>
          <w:szCs w:val="22"/>
          <w:lang w:eastAsia="ko-KR"/>
        </w:rPr>
      </w:pPr>
      <w:r>
        <w:rPr>
          <w:rFonts w:hint="eastAsia"/>
          <w:b/>
          <w:sz w:val="22"/>
          <w:szCs w:val="22"/>
          <w:lang w:eastAsia="ko-KR"/>
        </w:rPr>
        <w:t xml:space="preserve">     </w:t>
      </w:r>
    </w:p>
    <w:p w:rsidR="009B0932" w:rsidRPr="00FF10CE" w:rsidRDefault="00C65529" w:rsidP="009B0932">
      <w:pPr>
        <w:tabs>
          <w:tab w:val="left" w:pos="24"/>
        </w:tabs>
        <w:adjustRightInd w:val="0"/>
        <w:snapToGrid w:val="0"/>
        <w:jc w:val="both"/>
        <w:rPr>
          <w:rFonts w:hint="eastAsia"/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 xml:space="preserve">5.2 </w:t>
      </w:r>
      <w:r w:rsidR="009B0932" w:rsidRPr="00FF10CE">
        <w:rPr>
          <w:rFonts w:hint="eastAsia"/>
          <w:b/>
          <w:sz w:val="22"/>
          <w:szCs w:val="22"/>
          <w:lang w:eastAsia="ko-KR"/>
        </w:rPr>
        <w:t>Tables</w:t>
      </w:r>
    </w:p>
    <w:p w:rsidR="009B0932" w:rsidRPr="00FF10CE" w:rsidRDefault="009B0932" w:rsidP="00484572">
      <w:pPr>
        <w:tabs>
          <w:tab w:val="left" w:pos="24"/>
        </w:tabs>
        <w:adjustRightInd w:val="0"/>
        <w:snapToGrid w:val="0"/>
        <w:spacing w:before="120"/>
        <w:ind w:firstLine="244"/>
        <w:jc w:val="both"/>
        <w:rPr>
          <w:rFonts w:hint="eastAsia"/>
          <w:sz w:val="22"/>
          <w:szCs w:val="22"/>
          <w:lang w:eastAsia="ko-KR"/>
        </w:rPr>
      </w:pPr>
      <w:r w:rsidRPr="00FF10CE">
        <w:rPr>
          <w:rFonts w:hint="eastAsia"/>
          <w:sz w:val="22"/>
          <w:szCs w:val="22"/>
          <w:lang w:eastAsia="ko-KR"/>
        </w:rPr>
        <w:t>Place tables as close as possible to the text they refer to and aligned center.</w:t>
      </w:r>
      <w:r w:rsidRPr="00FF10CE">
        <w:rPr>
          <w:sz w:val="22"/>
          <w:szCs w:val="22"/>
          <w:lang w:eastAsia="ko-KR"/>
        </w:rPr>
        <w:t xml:space="preserve"> </w:t>
      </w:r>
      <w:r w:rsidRPr="00FF10CE">
        <w:rPr>
          <w:rFonts w:hint="eastAsia"/>
          <w:sz w:val="22"/>
          <w:szCs w:val="22"/>
          <w:lang w:eastAsia="ko-KR"/>
        </w:rPr>
        <w:t>A table i</w:t>
      </w:r>
      <w:r w:rsidRPr="00FF10CE">
        <w:rPr>
          <w:sz w:val="22"/>
          <w:szCs w:val="22"/>
          <w:lang w:eastAsia="ko-KR"/>
        </w:rPr>
        <w:t>s</w:t>
      </w:r>
      <w:r w:rsidRPr="00FF10CE">
        <w:rPr>
          <w:rFonts w:hint="eastAsia"/>
          <w:sz w:val="22"/>
          <w:szCs w:val="22"/>
          <w:lang w:eastAsia="ko-KR"/>
        </w:rPr>
        <w:t xml:space="preserve"> labeled </w:t>
      </w:r>
      <w:r w:rsidR="00815859">
        <w:rPr>
          <w:sz w:val="22"/>
          <w:szCs w:val="22"/>
          <w:lang w:eastAsia="ko-KR"/>
        </w:rPr>
        <w:t>Table</w:t>
      </w:r>
      <w:r w:rsidRPr="00FF10CE">
        <w:rPr>
          <w:rFonts w:hint="eastAsia"/>
          <w:sz w:val="22"/>
          <w:szCs w:val="22"/>
          <w:lang w:eastAsia="ko-KR"/>
        </w:rPr>
        <w:t xml:space="preserve"> and given a number (</w:t>
      </w:r>
      <w:r w:rsidRPr="00FF10CE">
        <w:rPr>
          <w:rFonts w:hint="eastAsia"/>
          <w:i/>
          <w:sz w:val="22"/>
          <w:szCs w:val="22"/>
          <w:lang w:eastAsia="ko-KR"/>
        </w:rPr>
        <w:t>e.g.</w:t>
      </w:r>
      <w:r w:rsidRPr="00FF10CE">
        <w:rPr>
          <w:sz w:val="22"/>
          <w:szCs w:val="22"/>
          <w:lang w:eastAsia="ko-KR"/>
        </w:rPr>
        <w:t>,</w:t>
      </w:r>
      <w:r>
        <w:rPr>
          <w:sz w:val="22"/>
          <w:szCs w:val="22"/>
          <w:lang w:eastAsia="ko-KR"/>
        </w:rPr>
        <w:t xml:space="preserve"> </w:t>
      </w:r>
      <w:r w:rsidRPr="00FF10CE">
        <w:rPr>
          <w:rFonts w:ascii="Helvetica" w:hAnsi="Helvetica" w:cs="Helvetica"/>
          <w:b/>
          <w:sz w:val="22"/>
          <w:szCs w:val="22"/>
          <w:lang w:eastAsia="ko-KR"/>
        </w:rPr>
        <w:t>Table 1.</w:t>
      </w:r>
      <w:r w:rsidRPr="00FF10CE">
        <w:rPr>
          <w:rFonts w:hint="eastAsia"/>
          <w:b/>
          <w:sz w:val="22"/>
          <w:szCs w:val="22"/>
          <w:lang w:eastAsia="ko-KR"/>
        </w:rPr>
        <w:t xml:space="preserve"> </w:t>
      </w:r>
      <w:r w:rsidRPr="00FF10CE">
        <w:rPr>
          <w:rFonts w:ascii="Helvetica" w:hAnsi="Helvetica" w:cs="Helvetica"/>
          <w:b/>
          <w:bCs/>
          <w:sz w:val="22"/>
          <w:szCs w:val="22"/>
        </w:rPr>
        <w:t xml:space="preserve">Sample Datasheet with Attributes in Linguistic </w:t>
      </w:r>
      <w:r w:rsidRPr="00FF10CE">
        <w:rPr>
          <w:rFonts w:ascii="Helvetica" w:eastAsia="맑은 고딕" w:hAnsi="Helvetica" w:cs="Helvetica"/>
          <w:b/>
          <w:bCs/>
          <w:sz w:val="22"/>
          <w:szCs w:val="22"/>
          <w:lang w:eastAsia="ko-KR"/>
        </w:rPr>
        <w:t>T</w:t>
      </w:r>
      <w:r w:rsidRPr="00FF10CE">
        <w:rPr>
          <w:rFonts w:ascii="Helvetica" w:hAnsi="Helvetica" w:cs="Helvetica"/>
          <w:b/>
          <w:bCs/>
          <w:sz w:val="22"/>
          <w:szCs w:val="22"/>
        </w:rPr>
        <w:t>erm</w:t>
      </w:r>
      <w:r w:rsidRPr="00FF10CE">
        <w:rPr>
          <w:rFonts w:hint="eastAsia"/>
          <w:sz w:val="22"/>
          <w:szCs w:val="22"/>
          <w:lang w:eastAsia="ko-KR"/>
        </w:rPr>
        <w:t xml:space="preserve">) </w:t>
      </w:r>
    </w:p>
    <w:p w:rsidR="009B0932" w:rsidRPr="00FF10CE" w:rsidRDefault="009B0932" w:rsidP="009B0932">
      <w:pPr>
        <w:tabs>
          <w:tab w:val="left" w:pos="24"/>
        </w:tabs>
        <w:adjustRightInd w:val="0"/>
        <w:snapToGrid w:val="0"/>
        <w:spacing w:before="240" w:after="120"/>
        <w:jc w:val="center"/>
        <w:rPr>
          <w:rFonts w:hint="eastAsia"/>
          <w:sz w:val="22"/>
          <w:szCs w:val="22"/>
          <w:lang w:eastAsia="ko-KR"/>
        </w:rPr>
      </w:pPr>
      <w:r w:rsidRPr="00FF10CE">
        <w:rPr>
          <w:rFonts w:ascii="Helvetica" w:hAnsi="Helvetica" w:cs="Helvetica"/>
          <w:b/>
          <w:sz w:val="22"/>
          <w:szCs w:val="22"/>
          <w:lang w:eastAsia="ko-KR"/>
        </w:rPr>
        <w:t>Table 1.</w:t>
      </w:r>
      <w:r w:rsidRPr="00FF10CE">
        <w:rPr>
          <w:rFonts w:hint="eastAsia"/>
          <w:b/>
          <w:sz w:val="22"/>
          <w:szCs w:val="22"/>
          <w:lang w:eastAsia="ko-KR"/>
        </w:rPr>
        <w:t xml:space="preserve"> </w:t>
      </w:r>
      <w:r w:rsidRPr="00FF10CE">
        <w:rPr>
          <w:rFonts w:ascii="Helvetica" w:hAnsi="Helvetica" w:cs="Helvetica"/>
          <w:b/>
          <w:bCs/>
          <w:sz w:val="22"/>
          <w:szCs w:val="22"/>
        </w:rPr>
        <w:t>Table Label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6"/>
        <w:gridCol w:w="1145"/>
        <w:gridCol w:w="1145"/>
        <w:gridCol w:w="1046"/>
        <w:gridCol w:w="1178"/>
      </w:tblGrid>
      <w:tr w:rsidR="009B0932" w:rsidRPr="00CA5BAA" w:rsidTr="00360C54">
        <w:trPr>
          <w:trHeight w:val="254"/>
          <w:jc w:val="center"/>
        </w:trPr>
        <w:tc>
          <w:tcPr>
            <w:tcW w:w="986" w:type="dxa"/>
            <w:shd w:val="clear" w:color="auto" w:fill="4BACC6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145" w:type="dxa"/>
            <w:shd w:val="clear" w:color="auto" w:fill="4BACC6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145" w:type="dxa"/>
            <w:shd w:val="clear" w:color="auto" w:fill="4BACC6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046" w:type="dxa"/>
            <w:shd w:val="clear" w:color="auto" w:fill="4BACC6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178" w:type="dxa"/>
            <w:shd w:val="clear" w:color="auto" w:fill="4BACC6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</w:tr>
      <w:tr w:rsidR="009B0932" w:rsidRPr="00CA5BAA" w:rsidTr="00360C54">
        <w:trPr>
          <w:trHeight w:val="254"/>
          <w:jc w:val="center"/>
        </w:trPr>
        <w:tc>
          <w:tcPr>
            <w:tcW w:w="986" w:type="dxa"/>
            <w:shd w:val="clear" w:color="auto" w:fill="4BACC6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145" w:type="dxa"/>
            <w:shd w:val="clear" w:color="auto" w:fill="D8D8D8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145" w:type="dxa"/>
            <w:shd w:val="clear" w:color="auto" w:fill="D8D8D8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046" w:type="dxa"/>
            <w:shd w:val="clear" w:color="auto" w:fill="D8D8D8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178" w:type="dxa"/>
            <w:shd w:val="clear" w:color="auto" w:fill="D8D8D8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9B0932" w:rsidRPr="00CA5BAA" w:rsidTr="00360C54">
        <w:trPr>
          <w:trHeight w:val="254"/>
          <w:jc w:val="center"/>
        </w:trPr>
        <w:tc>
          <w:tcPr>
            <w:tcW w:w="986" w:type="dxa"/>
            <w:shd w:val="clear" w:color="auto" w:fill="4BACC6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145" w:type="dxa"/>
            <w:shd w:val="clear" w:color="auto" w:fill="auto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145" w:type="dxa"/>
            <w:shd w:val="clear" w:color="auto" w:fill="auto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046" w:type="dxa"/>
            <w:shd w:val="clear" w:color="auto" w:fill="auto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178" w:type="dxa"/>
            <w:shd w:val="clear" w:color="auto" w:fill="auto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  <w:tr w:rsidR="009B0932" w:rsidRPr="00CA5BAA" w:rsidTr="00360C54">
        <w:trPr>
          <w:trHeight w:val="242"/>
          <w:jc w:val="center"/>
        </w:trPr>
        <w:tc>
          <w:tcPr>
            <w:tcW w:w="986" w:type="dxa"/>
            <w:shd w:val="clear" w:color="auto" w:fill="4BACC6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b/>
                <w:bCs/>
                <w:color w:val="FFFFFF"/>
                <w:sz w:val="22"/>
                <w:szCs w:val="22"/>
                <w:lang w:eastAsia="ko-KR"/>
              </w:rPr>
            </w:pPr>
          </w:p>
        </w:tc>
        <w:tc>
          <w:tcPr>
            <w:tcW w:w="1145" w:type="dxa"/>
            <w:shd w:val="clear" w:color="auto" w:fill="D8D8D8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145" w:type="dxa"/>
            <w:shd w:val="clear" w:color="auto" w:fill="D8D8D8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046" w:type="dxa"/>
            <w:shd w:val="clear" w:color="auto" w:fill="D8D8D8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  <w:tc>
          <w:tcPr>
            <w:tcW w:w="1178" w:type="dxa"/>
            <w:shd w:val="clear" w:color="auto" w:fill="D8D8D8"/>
          </w:tcPr>
          <w:p w:rsidR="009B0932" w:rsidRPr="00CA5BAA" w:rsidRDefault="009B0932" w:rsidP="004B3B0E">
            <w:pPr>
              <w:tabs>
                <w:tab w:val="left" w:pos="24"/>
              </w:tabs>
              <w:adjustRightInd w:val="0"/>
              <w:snapToGrid w:val="0"/>
              <w:jc w:val="both"/>
              <w:rPr>
                <w:rFonts w:hint="eastAsia"/>
                <w:sz w:val="22"/>
                <w:szCs w:val="22"/>
                <w:lang w:eastAsia="ko-KR"/>
              </w:rPr>
            </w:pPr>
          </w:p>
        </w:tc>
      </w:tr>
    </w:tbl>
    <w:p w:rsidR="00360C54" w:rsidRDefault="00360C54" w:rsidP="009B0932">
      <w:pPr>
        <w:tabs>
          <w:tab w:val="left" w:pos="24"/>
        </w:tabs>
        <w:adjustRightInd w:val="0"/>
        <w:snapToGrid w:val="0"/>
        <w:jc w:val="both"/>
        <w:rPr>
          <w:b/>
          <w:sz w:val="22"/>
          <w:szCs w:val="22"/>
          <w:lang w:eastAsia="ko-KR"/>
        </w:rPr>
      </w:pPr>
    </w:p>
    <w:p w:rsidR="009B0932" w:rsidRPr="00FF10CE" w:rsidRDefault="00815859" w:rsidP="009B0932">
      <w:pPr>
        <w:tabs>
          <w:tab w:val="left" w:pos="24"/>
        </w:tabs>
        <w:adjustRightInd w:val="0"/>
        <w:snapToGrid w:val="0"/>
        <w:jc w:val="both"/>
        <w:rPr>
          <w:rFonts w:hint="eastAsia"/>
          <w:b/>
          <w:sz w:val="22"/>
          <w:szCs w:val="22"/>
          <w:lang w:eastAsia="ko-KR"/>
        </w:rPr>
      </w:pPr>
      <w:r>
        <w:rPr>
          <w:b/>
          <w:sz w:val="22"/>
          <w:szCs w:val="22"/>
          <w:lang w:eastAsia="ko-KR"/>
        </w:rPr>
        <w:t>5</w:t>
      </w:r>
      <w:r w:rsidR="009B0932" w:rsidRPr="00FF10CE">
        <w:rPr>
          <w:b/>
          <w:sz w:val="22"/>
          <w:szCs w:val="22"/>
          <w:lang w:eastAsia="ko-KR"/>
        </w:rPr>
        <w:t>.</w:t>
      </w:r>
      <w:r w:rsidR="00C65529">
        <w:rPr>
          <w:b/>
          <w:sz w:val="22"/>
          <w:szCs w:val="22"/>
          <w:lang w:eastAsia="ko-KR"/>
        </w:rPr>
        <w:t>3</w:t>
      </w:r>
      <w:r w:rsidR="009B0932" w:rsidRPr="00FF10CE">
        <w:rPr>
          <w:b/>
          <w:sz w:val="22"/>
          <w:szCs w:val="22"/>
          <w:lang w:eastAsia="ko-KR"/>
        </w:rPr>
        <w:t>.</w:t>
      </w:r>
      <w:r w:rsidR="009B0932" w:rsidRPr="00FF10CE">
        <w:rPr>
          <w:rFonts w:hint="eastAsia"/>
          <w:b/>
          <w:sz w:val="22"/>
          <w:szCs w:val="22"/>
          <w:lang w:eastAsia="ko-KR"/>
        </w:rPr>
        <w:t xml:space="preserve"> Figures</w:t>
      </w:r>
    </w:p>
    <w:p w:rsidR="009B0932" w:rsidRDefault="009B0932" w:rsidP="00484572">
      <w:pPr>
        <w:tabs>
          <w:tab w:val="left" w:pos="24"/>
        </w:tabs>
        <w:adjustRightInd w:val="0"/>
        <w:snapToGrid w:val="0"/>
        <w:spacing w:before="120"/>
        <w:ind w:firstLine="244"/>
        <w:jc w:val="both"/>
        <w:rPr>
          <w:sz w:val="22"/>
          <w:szCs w:val="22"/>
          <w:lang w:eastAsia="ko-KR"/>
        </w:rPr>
      </w:pPr>
      <w:r w:rsidRPr="00FF10CE">
        <w:rPr>
          <w:rFonts w:hint="eastAsia"/>
          <w:sz w:val="22"/>
          <w:szCs w:val="22"/>
          <w:lang w:eastAsia="ko-KR"/>
        </w:rPr>
        <w:t>Place figures as close as possible to the text they refer to and aligned center.</w:t>
      </w:r>
      <w:r w:rsidRPr="00FF10CE">
        <w:rPr>
          <w:sz w:val="22"/>
          <w:szCs w:val="22"/>
          <w:lang w:eastAsia="ko-KR"/>
        </w:rPr>
        <w:t xml:space="preserve"> </w:t>
      </w:r>
      <w:r w:rsidRPr="00FF10CE">
        <w:rPr>
          <w:rFonts w:hint="eastAsia"/>
          <w:sz w:val="22"/>
          <w:szCs w:val="22"/>
          <w:lang w:eastAsia="ko-KR"/>
        </w:rPr>
        <w:t xml:space="preserve">Photos, graphs, charts or diagram should be labeled </w:t>
      </w:r>
      <w:r w:rsidR="00815859" w:rsidRPr="00815859">
        <w:rPr>
          <w:sz w:val="22"/>
          <w:szCs w:val="22"/>
          <w:lang w:eastAsia="ko-KR"/>
        </w:rPr>
        <w:t>Figure</w:t>
      </w:r>
      <w:r w:rsidRPr="00FF10CE">
        <w:rPr>
          <w:rFonts w:hint="eastAsia"/>
          <w:sz w:val="22"/>
          <w:szCs w:val="22"/>
          <w:lang w:eastAsia="ko-KR"/>
        </w:rPr>
        <w:t xml:space="preserve"> </w:t>
      </w:r>
      <w:r w:rsidRPr="00FF10CE">
        <w:rPr>
          <w:sz w:val="22"/>
          <w:szCs w:val="22"/>
          <w:lang w:eastAsia="ko-KR"/>
        </w:rPr>
        <w:t>(</w:t>
      </w:r>
      <w:r w:rsidRPr="00FF10CE">
        <w:rPr>
          <w:i/>
          <w:sz w:val="22"/>
          <w:szCs w:val="22"/>
          <w:lang w:eastAsia="ko-KR"/>
        </w:rPr>
        <w:t>e.g.</w:t>
      </w:r>
      <w:r w:rsidRPr="00FF10CE">
        <w:rPr>
          <w:sz w:val="22"/>
          <w:szCs w:val="22"/>
          <w:lang w:eastAsia="ko-KR"/>
        </w:rPr>
        <w:t xml:space="preserve">, </w:t>
      </w:r>
      <w:r w:rsidRPr="00FF10CE">
        <w:rPr>
          <w:rFonts w:ascii="Helvetica" w:hAnsi="Helvetica" w:cs="Helvetica"/>
          <w:b/>
          <w:sz w:val="22"/>
          <w:szCs w:val="22"/>
          <w:lang w:eastAsia="ko-KR"/>
        </w:rPr>
        <w:t xml:space="preserve">Figure 1. </w:t>
      </w:r>
      <w:r w:rsidRPr="00FF10CE">
        <w:rPr>
          <w:rFonts w:ascii="Helvetica" w:eastAsia="맑은 고딕" w:hAnsi="Helvetica" w:cs="Helvetica"/>
          <w:b/>
          <w:sz w:val="22"/>
          <w:szCs w:val="22"/>
          <w:lang w:eastAsia="ko-KR"/>
        </w:rPr>
        <w:t>Location Error Rate of Three Schemes</w:t>
      </w:r>
      <w:r w:rsidRPr="00FF10CE">
        <w:rPr>
          <w:sz w:val="22"/>
          <w:szCs w:val="22"/>
          <w:lang w:eastAsia="ko-KR"/>
        </w:rPr>
        <w:t>)</w:t>
      </w:r>
      <w:r w:rsidR="00484572">
        <w:rPr>
          <w:sz w:val="22"/>
          <w:szCs w:val="22"/>
          <w:lang w:eastAsia="ko-KR"/>
        </w:rPr>
        <w:t>.</w:t>
      </w:r>
      <w:r w:rsidRPr="00FF10CE">
        <w:rPr>
          <w:rFonts w:hint="eastAsia"/>
          <w:sz w:val="22"/>
          <w:szCs w:val="22"/>
          <w:lang w:eastAsia="ko-KR"/>
        </w:rPr>
        <w:t xml:space="preserve"> </w:t>
      </w:r>
    </w:p>
    <w:p w:rsidR="00360C54" w:rsidRDefault="00360C54" w:rsidP="00484572">
      <w:pPr>
        <w:tabs>
          <w:tab w:val="left" w:pos="24"/>
        </w:tabs>
        <w:adjustRightInd w:val="0"/>
        <w:snapToGrid w:val="0"/>
        <w:spacing w:before="120"/>
        <w:ind w:firstLine="244"/>
        <w:jc w:val="both"/>
        <w:rPr>
          <w:sz w:val="22"/>
          <w:szCs w:val="22"/>
          <w:lang w:eastAsia="ko-KR"/>
        </w:rPr>
      </w:pPr>
      <w:r>
        <w:rPr>
          <w:rFonts w:eastAsia="맑은 고딕" w:hint="eastAsia"/>
          <w:noProof/>
          <w:sz w:val="22"/>
          <w:szCs w:val="22"/>
          <w:lang w:eastAsia="ko-K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124460</wp:posOffset>
            </wp:positionV>
            <wp:extent cx="2504553" cy="1397000"/>
            <wp:effectExtent l="19050" t="19050" r="10160" b="12700"/>
            <wp:wrapNone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553" cy="13970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0C54" w:rsidRDefault="00360C54" w:rsidP="00484572">
      <w:pPr>
        <w:tabs>
          <w:tab w:val="left" w:pos="24"/>
        </w:tabs>
        <w:adjustRightInd w:val="0"/>
        <w:snapToGrid w:val="0"/>
        <w:spacing w:before="120"/>
        <w:ind w:firstLine="244"/>
        <w:jc w:val="both"/>
        <w:rPr>
          <w:sz w:val="22"/>
          <w:szCs w:val="22"/>
          <w:lang w:eastAsia="ko-KR"/>
        </w:rPr>
      </w:pPr>
    </w:p>
    <w:p w:rsidR="00360C54" w:rsidRPr="00FF10CE" w:rsidRDefault="00360C54" w:rsidP="00484572">
      <w:pPr>
        <w:tabs>
          <w:tab w:val="left" w:pos="24"/>
        </w:tabs>
        <w:adjustRightInd w:val="0"/>
        <w:snapToGrid w:val="0"/>
        <w:spacing w:before="120"/>
        <w:ind w:firstLine="244"/>
        <w:jc w:val="both"/>
        <w:rPr>
          <w:rFonts w:eastAsia="맑은 고딕" w:hint="eastAsia"/>
          <w:sz w:val="22"/>
          <w:szCs w:val="22"/>
          <w:lang w:eastAsia="ko-KR"/>
        </w:rPr>
      </w:pPr>
    </w:p>
    <w:p w:rsidR="00360C54" w:rsidRDefault="00360C54" w:rsidP="009B0932">
      <w:pPr>
        <w:tabs>
          <w:tab w:val="left" w:pos="24"/>
        </w:tabs>
        <w:adjustRightInd w:val="0"/>
        <w:snapToGrid w:val="0"/>
        <w:jc w:val="both"/>
        <w:rPr>
          <w:rFonts w:eastAsia="맑은 고딕"/>
          <w:sz w:val="22"/>
          <w:szCs w:val="22"/>
          <w:lang w:eastAsia="ko-KR"/>
        </w:rPr>
      </w:pPr>
    </w:p>
    <w:p w:rsidR="00360C54" w:rsidRDefault="00360C54" w:rsidP="009B0932">
      <w:pPr>
        <w:tabs>
          <w:tab w:val="left" w:pos="24"/>
        </w:tabs>
        <w:adjustRightInd w:val="0"/>
        <w:snapToGrid w:val="0"/>
        <w:jc w:val="both"/>
        <w:rPr>
          <w:rFonts w:eastAsia="맑은 고딕"/>
          <w:sz w:val="22"/>
          <w:szCs w:val="22"/>
          <w:lang w:eastAsia="ko-KR"/>
        </w:rPr>
      </w:pPr>
    </w:p>
    <w:p w:rsidR="009B0932" w:rsidRPr="007A32C7" w:rsidRDefault="009B0932" w:rsidP="009B0932">
      <w:pPr>
        <w:tabs>
          <w:tab w:val="left" w:pos="24"/>
        </w:tabs>
        <w:adjustRightInd w:val="0"/>
        <w:snapToGrid w:val="0"/>
        <w:jc w:val="both"/>
        <w:rPr>
          <w:rFonts w:eastAsia="맑은 고딕" w:hint="eastAsia"/>
          <w:sz w:val="22"/>
          <w:szCs w:val="22"/>
          <w:lang w:eastAsia="ko-KR"/>
        </w:rPr>
      </w:pPr>
    </w:p>
    <w:p w:rsidR="009B0932" w:rsidRPr="007A32C7" w:rsidRDefault="009B0932" w:rsidP="009B0932">
      <w:pPr>
        <w:tabs>
          <w:tab w:val="left" w:pos="24"/>
        </w:tabs>
        <w:adjustRightInd w:val="0"/>
        <w:snapToGrid w:val="0"/>
        <w:jc w:val="both"/>
        <w:rPr>
          <w:rFonts w:eastAsia="맑은 고딕" w:hint="eastAsia"/>
          <w:sz w:val="22"/>
          <w:szCs w:val="22"/>
          <w:lang w:eastAsia="ko-KR"/>
        </w:rPr>
      </w:pPr>
    </w:p>
    <w:p w:rsidR="009B0932" w:rsidRDefault="009B0932" w:rsidP="009B0932">
      <w:pPr>
        <w:tabs>
          <w:tab w:val="left" w:pos="24"/>
        </w:tabs>
        <w:adjustRightInd w:val="0"/>
        <w:snapToGrid w:val="0"/>
        <w:jc w:val="both"/>
        <w:rPr>
          <w:rFonts w:eastAsia="맑은 고딕"/>
          <w:sz w:val="22"/>
          <w:szCs w:val="22"/>
          <w:lang w:eastAsia="ko-KR"/>
        </w:rPr>
      </w:pPr>
    </w:p>
    <w:p w:rsidR="009B0932" w:rsidRPr="007A32C7" w:rsidRDefault="009B0932" w:rsidP="009B0932">
      <w:pPr>
        <w:tabs>
          <w:tab w:val="left" w:pos="24"/>
        </w:tabs>
        <w:adjustRightInd w:val="0"/>
        <w:snapToGrid w:val="0"/>
        <w:jc w:val="both"/>
        <w:rPr>
          <w:rFonts w:eastAsia="맑은 고딕" w:hint="eastAsia"/>
          <w:sz w:val="22"/>
          <w:szCs w:val="22"/>
          <w:lang w:eastAsia="ko-KR"/>
        </w:rPr>
      </w:pPr>
    </w:p>
    <w:p w:rsidR="009B0932" w:rsidRPr="00FF10CE" w:rsidRDefault="009B0932" w:rsidP="009B0932">
      <w:pPr>
        <w:tabs>
          <w:tab w:val="left" w:pos="24"/>
        </w:tabs>
        <w:adjustRightInd w:val="0"/>
        <w:snapToGrid w:val="0"/>
        <w:spacing w:before="120" w:after="240"/>
        <w:jc w:val="center"/>
        <w:rPr>
          <w:rFonts w:ascii="Helvetica" w:eastAsia="맑은 고딕" w:hAnsi="Helvetica" w:cs="Helvetica"/>
          <w:b/>
          <w:sz w:val="22"/>
          <w:szCs w:val="22"/>
          <w:lang w:eastAsia="ko-KR"/>
        </w:rPr>
      </w:pPr>
      <w:r w:rsidRPr="00FF10CE">
        <w:rPr>
          <w:rFonts w:ascii="Helvetica" w:eastAsia="맑은 고딕" w:hAnsi="Helvetica" w:cs="Helvetica"/>
          <w:b/>
          <w:sz w:val="22"/>
          <w:szCs w:val="22"/>
          <w:lang w:eastAsia="ko-KR"/>
        </w:rPr>
        <w:t>Figure 1. Figure Label</w:t>
      </w:r>
    </w:p>
    <w:p w:rsidR="009920B6" w:rsidRDefault="009920B6" w:rsidP="009B0932">
      <w:pPr>
        <w:tabs>
          <w:tab w:val="left" w:pos="24"/>
        </w:tabs>
        <w:adjustRightInd w:val="0"/>
        <w:snapToGrid w:val="0"/>
        <w:jc w:val="both"/>
        <w:rPr>
          <w:b/>
          <w:sz w:val="26"/>
        </w:rPr>
      </w:pPr>
    </w:p>
    <w:p w:rsidR="009B0932" w:rsidRDefault="00015EF8" w:rsidP="009B0932">
      <w:pPr>
        <w:tabs>
          <w:tab w:val="left" w:pos="24"/>
        </w:tabs>
        <w:adjustRightInd w:val="0"/>
        <w:snapToGrid w:val="0"/>
        <w:jc w:val="both"/>
        <w:rPr>
          <w:rFonts w:hint="eastAsia"/>
          <w:b/>
          <w:sz w:val="26"/>
          <w:lang w:eastAsia="ko-KR"/>
        </w:rPr>
      </w:pPr>
      <w:r>
        <w:rPr>
          <w:b/>
          <w:sz w:val="26"/>
        </w:rPr>
        <w:t>6</w:t>
      </w:r>
      <w:r w:rsidR="009920B6">
        <w:rPr>
          <w:b/>
          <w:sz w:val="26"/>
        </w:rPr>
        <w:t xml:space="preserve">. </w:t>
      </w:r>
      <w:r w:rsidR="009B0932">
        <w:rPr>
          <w:b/>
          <w:sz w:val="26"/>
        </w:rPr>
        <w:t>Reference</w:t>
      </w:r>
      <w:r w:rsidR="009B0932">
        <w:rPr>
          <w:rFonts w:hint="eastAsia"/>
          <w:b/>
          <w:sz w:val="26"/>
          <w:lang w:eastAsia="ko-KR"/>
        </w:rPr>
        <w:t>s</w:t>
      </w:r>
    </w:p>
    <w:p w:rsidR="009B0932" w:rsidRPr="005747FF" w:rsidRDefault="009920B6" w:rsidP="009B0932">
      <w:pPr>
        <w:pStyle w:val="a3"/>
        <w:tabs>
          <w:tab w:val="left" w:pos="24"/>
        </w:tabs>
        <w:adjustRightInd w:val="0"/>
        <w:snapToGrid w:val="0"/>
        <w:spacing w:before="120"/>
        <w:ind w:firstLine="244"/>
        <w:rPr>
          <w:rFonts w:hint="eastAsia"/>
          <w:spacing w:val="0"/>
          <w:lang w:eastAsia="ko-KR"/>
        </w:rPr>
      </w:pPr>
      <w:r>
        <w:rPr>
          <w:spacing w:val="0"/>
        </w:rPr>
        <w:t>For b</w:t>
      </w:r>
      <w:r w:rsidR="009B0932" w:rsidRPr="005747FF">
        <w:rPr>
          <w:spacing w:val="0"/>
        </w:rPr>
        <w:t>ibliographical references</w:t>
      </w:r>
      <w:r>
        <w:rPr>
          <w:spacing w:val="0"/>
        </w:rPr>
        <w:t>,</w:t>
      </w:r>
      <w:r w:rsidRPr="009920B6">
        <w:t xml:space="preserve"> </w:t>
      </w:r>
      <w:r>
        <w:rPr>
          <w:spacing w:val="0"/>
        </w:rPr>
        <w:t>APA</w:t>
      </w:r>
      <w:r w:rsidR="006369F3">
        <w:rPr>
          <w:spacing w:val="0"/>
        </w:rPr>
        <w:t xml:space="preserve"> (American Psychological Association) s</w:t>
      </w:r>
      <w:r>
        <w:rPr>
          <w:spacing w:val="0"/>
        </w:rPr>
        <w:t xml:space="preserve">tyle </w:t>
      </w:r>
      <w:r>
        <w:rPr>
          <w:spacing w:val="0"/>
        </w:rPr>
        <w:t>(</w:t>
      </w:r>
      <w:r w:rsidR="006369F3">
        <w:rPr>
          <w:spacing w:val="0"/>
        </w:rPr>
        <w:t xml:space="preserve">the </w:t>
      </w:r>
      <w:r>
        <w:rPr>
          <w:spacing w:val="0"/>
        </w:rPr>
        <w:t>6</w:t>
      </w:r>
      <w:r w:rsidRPr="009920B6">
        <w:rPr>
          <w:spacing w:val="0"/>
          <w:vertAlign w:val="superscript"/>
        </w:rPr>
        <w:t>th</w:t>
      </w:r>
      <w:r>
        <w:rPr>
          <w:spacing w:val="0"/>
        </w:rPr>
        <w:t xml:space="preserve"> edition) </w:t>
      </w:r>
      <w:r>
        <w:rPr>
          <w:spacing w:val="0"/>
        </w:rPr>
        <w:t>should</w:t>
      </w:r>
      <w:r>
        <w:rPr>
          <w:spacing w:val="0"/>
        </w:rPr>
        <w:t xml:space="preserve"> </w:t>
      </w:r>
      <w:r>
        <w:rPr>
          <w:spacing w:val="0"/>
          <w:lang w:eastAsia="ko-KR"/>
        </w:rPr>
        <w:t>be used</w:t>
      </w:r>
      <w:r w:rsidR="006369F3">
        <w:rPr>
          <w:spacing w:val="0"/>
          <w:lang w:eastAsia="ko-KR"/>
        </w:rPr>
        <w:t xml:space="preserve"> (</w:t>
      </w:r>
      <w:r w:rsidR="006369F3" w:rsidRPr="006369F3">
        <w:rPr>
          <w:spacing w:val="0"/>
          <w:lang w:eastAsia="ko-KR"/>
        </w:rPr>
        <w:t>https://owl.english.purdue.edu/owl/resource/560/18/</w:t>
      </w:r>
      <w:r w:rsidR="006369F3">
        <w:rPr>
          <w:spacing w:val="0"/>
          <w:lang w:eastAsia="ko-KR"/>
        </w:rPr>
        <w:t>)</w:t>
      </w:r>
      <w:r>
        <w:rPr>
          <w:spacing w:val="0"/>
          <w:lang w:eastAsia="ko-KR"/>
        </w:rPr>
        <w:t xml:space="preserve">. List reference </w:t>
      </w:r>
      <w:r w:rsidR="009B0932">
        <w:rPr>
          <w:rFonts w:hint="eastAsia"/>
          <w:spacing w:val="0"/>
          <w:lang w:eastAsia="ko-KR"/>
        </w:rPr>
        <w:t>that has</w:t>
      </w:r>
      <w:r w:rsidR="009B0932">
        <w:rPr>
          <w:spacing w:val="0"/>
          <w:lang w:eastAsia="ko-KR"/>
        </w:rPr>
        <w:t xml:space="preserve"> </w:t>
      </w:r>
      <w:r>
        <w:rPr>
          <w:spacing w:val="0"/>
          <w:lang w:eastAsia="ko-KR"/>
        </w:rPr>
        <w:t xml:space="preserve">most </w:t>
      </w:r>
      <w:r w:rsidR="009B0932">
        <w:rPr>
          <w:rFonts w:hint="eastAsia"/>
          <w:spacing w:val="0"/>
          <w:lang w:eastAsia="ko-KR"/>
        </w:rPr>
        <w:t>important contribution</w:t>
      </w:r>
      <w:r w:rsidR="009B0932">
        <w:rPr>
          <w:spacing w:val="0"/>
          <w:lang w:eastAsia="ko-KR"/>
        </w:rPr>
        <w:t>,</w:t>
      </w:r>
      <w:r w:rsidR="009B0932">
        <w:rPr>
          <w:rFonts w:hint="eastAsia"/>
          <w:spacing w:val="0"/>
          <w:lang w:eastAsia="ko-KR"/>
        </w:rPr>
        <w:t xml:space="preserve"> (</w:t>
      </w:r>
      <w:r w:rsidR="009B0932" w:rsidRPr="008A2330">
        <w:rPr>
          <w:rFonts w:hint="eastAsia"/>
          <w:spacing w:val="0"/>
          <w:lang w:eastAsia="ko-KR"/>
        </w:rPr>
        <w:t>if possible</w:t>
      </w:r>
      <w:r w:rsidR="009B0932">
        <w:rPr>
          <w:rFonts w:hint="eastAsia"/>
          <w:spacing w:val="0"/>
          <w:lang w:eastAsia="ko-KR"/>
        </w:rPr>
        <w:t xml:space="preserve">, limit to </w:t>
      </w:r>
      <w:r w:rsidR="006369F3">
        <w:rPr>
          <w:spacing w:val="0"/>
          <w:lang w:eastAsia="ko-KR"/>
        </w:rPr>
        <w:t>5~</w:t>
      </w:r>
      <w:r>
        <w:rPr>
          <w:spacing w:val="0"/>
          <w:lang w:eastAsia="ko-KR"/>
        </w:rPr>
        <w:t>10)</w:t>
      </w:r>
      <w:r w:rsidR="009B0932">
        <w:rPr>
          <w:spacing w:val="0"/>
          <w:lang w:eastAsia="ko-KR"/>
        </w:rPr>
        <w:t>.</w:t>
      </w:r>
      <w:r w:rsidR="009B0932" w:rsidRPr="005747FF">
        <w:rPr>
          <w:spacing w:val="0"/>
        </w:rPr>
        <w:t xml:space="preserve"> </w:t>
      </w:r>
      <w:r>
        <w:rPr>
          <w:spacing w:val="0"/>
        </w:rPr>
        <w:t xml:space="preserve">Use </w:t>
      </w:r>
      <w:r w:rsidR="009B0932" w:rsidRPr="005747FF">
        <w:rPr>
          <w:spacing w:val="0"/>
        </w:rPr>
        <w:t>9-point Times New Roman, fully justified, single-spaced, at the end of your paper.</w:t>
      </w:r>
      <w:r w:rsidR="009B0932">
        <w:rPr>
          <w:spacing w:val="0"/>
        </w:rPr>
        <w:t xml:space="preserve"> </w:t>
      </w:r>
      <w:r w:rsidR="009B0932" w:rsidRPr="005747FF">
        <w:rPr>
          <w:spacing w:val="0"/>
        </w:rPr>
        <w:t>Don’t forget to put period (.) at the end of each reference. (See example</w:t>
      </w:r>
      <w:r w:rsidR="009B0932">
        <w:rPr>
          <w:spacing w:val="0"/>
        </w:rPr>
        <w:t>s</w:t>
      </w:r>
      <w:r w:rsidR="009B0932" w:rsidRPr="005747FF">
        <w:rPr>
          <w:spacing w:val="0"/>
        </w:rPr>
        <w:t xml:space="preserve"> below)</w:t>
      </w:r>
      <w:r>
        <w:rPr>
          <w:spacing w:val="0"/>
        </w:rPr>
        <w:t xml:space="preserve"> </w:t>
      </w:r>
    </w:p>
    <w:p w:rsidR="009B0932" w:rsidRDefault="009B0932" w:rsidP="009B0932">
      <w:pPr>
        <w:pStyle w:val="a3"/>
        <w:tabs>
          <w:tab w:val="left" w:pos="24"/>
        </w:tabs>
        <w:adjustRightInd w:val="0"/>
        <w:snapToGrid w:val="0"/>
        <w:ind w:firstLine="0"/>
        <w:rPr>
          <w:rFonts w:hint="eastAsia"/>
          <w:spacing w:val="0"/>
          <w:lang w:eastAsia="ko-KR"/>
        </w:rPr>
      </w:pPr>
    </w:p>
    <w:p w:rsidR="009B0932" w:rsidRPr="00D146D9" w:rsidRDefault="00015EF8" w:rsidP="009B0932">
      <w:pPr>
        <w:adjustRightInd w:val="0"/>
        <w:snapToGrid w:val="0"/>
        <w:jc w:val="both"/>
        <w:rPr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6</w:t>
      </w:r>
      <w:r w:rsidR="009B0932" w:rsidRPr="00D146D9">
        <w:rPr>
          <w:b/>
          <w:bCs/>
          <w:sz w:val="22"/>
          <w:szCs w:val="22"/>
          <w:lang w:eastAsia="ko-KR"/>
        </w:rPr>
        <w:t>.</w:t>
      </w:r>
      <w:r w:rsidR="009B0932" w:rsidRPr="00D146D9">
        <w:rPr>
          <w:rFonts w:hint="eastAsia"/>
          <w:b/>
          <w:bCs/>
          <w:sz w:val="22"/>
          <w:szCs w:val="22"/>
          <w:lang w:eastAsia="ko-KR"/>
        </w:rPr>
        <w:t>1.</w:t>
      </w:r>
      <w:r w:rsidR="009B0932" w:rsidRPr="00D146D9">
        <w:rPr>
          <w:b/>
          <w:bCs/>
          <w:sz w:val="22"/>
          <w:szCs w:val="22"/>
          <w:lang w:eastAsia="ko-KR"/>
        </w:rPr>
        <w:t xml:space="preserve"> Journal Article</w:t>
      </w:r>
    </w:p>
    <w:p w:rsidR="006369F3" w:rsidRDefault="00015EF8" w:rsidP="006369F3">
      <w:pPr>
        <w:adjustRightInd w:val="0"/>
        <w:snapToGrid w:val="0"/>
        <w:spacing w:before="120"/>
        <w:jc w:val="both"/>
        <w:rPr>
          <w:sz w:val="18"/>
          <w:szCs w:val="18"/>
          <w:lang w:eastAsia="ko-KR"/>
        </w:rPr>
      </w:pPr>
      <w:r>
        <w:rPr>
          <w:rFonts w:hint="eastAsia"/>
          <w:sz w:val="18"/>
          <w:szCs w:val="18"/>
          <w:lang w:eastAsia="ko-KR"/>
        </w:rPr>
        <w:t xml:space="preserve">Author, A. A., Author, B. </w:t>
      </w:r>
      <w:r>
        <w:rPr>
          <w:sz w:val="18"/>
          <w:szCs w:val="18"/>
          <w:lang w:eastAsia="ko-KR"/>
        </w:rPr>
        <w:t>B.</w:t>
      </w:r>
      <w:r w:rsidR="006369F3">
        <w:rPr>
          <w:sz w:val="18"/>
          <w:szCs w:val="18"/>
          <w:lang w:eastAsia="ko-KR"/>
        </w:rPr>
        <w:t xml:space="preserve">, &amp; Author, C. C. (Year). Title of article. </w:t>
      </w:r>
      <w:r w:rsidR="006369F3" w:rsidRPr="006369F3">
        <w:rPr>
          <w:i/>
          <w:sz w:val="18"/>
          <w:szCs w:val="18"/>
          <w:lang w:eastAsia="ko-KR"/>
        </w:rPr>
        <w:t>Title of Periodical, volume number</w:t>
      </w:r>
      <w:r w:rsidR="006369F3">
        <w:rPr>
          <w:sz w:val="18"/>
          <w:szCs w:val="18"/>
          <w:lang w:eastAsia="ko-KR"/>
        </w:rPr>
        <w:t xml:space="preserve"> (issue </w:t>
      </w:r>
    </w:p>
    <w:p w:rsidR="006369F3" w:rsidRDefault="006369F3" w:rsidP="00BD6AD2">
      <w:pPr>
        <w:adjustRightInd w:val="0"/>
        <w:snapToGrid w:val="0"/>
        <w:spacing w:before="120"/>
        <w:ind w:firstLineChars="250" w:firstLine="45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 xml:space="preserve">number), pages. </w:t>
      </w:r>
    </w:p>
    <w:p w:rsidR="006369F3" w:rsidRDefault="00015EF8" w:rsidP="00131459">
      <w:pPr>
        <w:adjustRightInd w:val="0"/>
        <w:snapToGrid w:val="0"/>
        <w:spacing w:before="120"/>
        <w:jc w:val="both"/>
        <w:rPr>
          <w:i/>
          <w:sz w:val="18"/>
          <w:szCs w:val="18"/>
          <w:lang w:eastAsia="ko-KR"/>
        </w:rPr>
      </w:pPr>
      <w:r w:rsidRPr="00015EF8">
        <w:rPr>
          <w:sz w:val="18"/>
          <w:szCs w:val="18"/>
          <w:lang w:eastAsia="ko-KR"/>
        </w:rPr>
        <w:t>Harlow, H. F. (1983).</w:t>
      </w:r>
      <w:r w:rsidR="009B0932" w:rsidRPr="00015EF8">
        <w:rPr>
          <w:sz w:val="18"/>
          <w:szCs w:val="18"/>
          <w:lang w:eastAsia="ko-KR"/>
        </w:rPr>
        <w:t xml:space="preserve"> </w:t>
      </w:r>
      <w:r w:rsidRPr="00015EF8">
        <w:rPr>
          <w:sz w:val="18"/>
          <w:szCs w:val="18"/>
          <w:lang w:eastAsia="ko-KR"/>
        </w:rPr>
        <w:t xml:space="preserve">Fundamentals for preparing psychology journal articles. </w:t>
      </w:r>
      <w:r w:rsidRPr="00015EF8">
        <w:rPr>
          <w:i/>
          <w:sz w:val="18"/>
          <w:szCs w:val="18"/>
          <w:lang w:eastAsia="ko-KR"/>
        </w:rPr>
        <w:t xml:space="preserve">Journal of Comparative </w:t>
      </w:r>
    </w:p>
    <w:p w:rsidR="009B0932" w:rsidRPr="00015EF8" w:rsidRDefault="00015EF8" w:rsidP="00BD6AD2">
      <w:pPr>
        <w:adjustRightInd w:val="0"/>
        <w:snapToGrid w:val="0"/>
        <w:spacing w:before="120"/>
        <w:ind w:firstLineChars="250" w:firstLine="450"/>
        <w:jc w:val="both"/>
        <w:rPr>
          <w:bCs/>
          <w:sz w:val="22"/>
          <w:szCs w:val="22"/>
          <w:lang w:eastAsia="ko-KR"/>
        </w:rPr>
      </w:pPr>
      <w:r w:rsidRPr="00015EF8">
        <w:rPr>
          <w:i/>
          <w:sz w:val="18"/>
          <w:szCs w:val="18"/>
          <w:lang w:eastAsia="ko-KR"/>
        </w:rPr>
        <w:t>and Physiological Psychology, 55</w:t>
      </w:r>
      <w:r w:rsidRPr="00015EF8">
        <w:rPr>
          <w:sz w:val="18"/>
          <w:szCs w:val="18"/>
          <w:lang w:eastAsia="ko-KR"/>
        </w:rPr>
        <w:t>, 893-896</w:t>
      </w:r>
      <w:r>
        <w:rPr>
          <w:sz w:val="18"/>
          <w:szCs w:val="18"/>
          <w:lang w:eastAsia="ko-KR"/>
        </w:rPr>
        <w:t>.</w:t>
      </w:r>
    </w:p>
    <w:p w:rsidR="00015EF8" w:rsidRPr="00015EF8" w:rsidRDefault="00BD6AD2" w:rsidP="00015EF8">
      <w:pPr>
        <w:adjustRightInd w:val="0"/>
        <w:snapToGrid w:val="0"/>
        <w:spacing w:before="120"/>
        <w:ind w:left="403"/>
        <w:jc w:val="both"/>
        <w:rPr>
          <w:rFonts w:hint="eastAsia"/>
          <w:bCs/>
          <w:sz w:val="22"/>
          <w:szCs w:val="22"/>
          <w:lang w:eastAsia="ko-KR"/>
        </w:rPr>
      </w:pPr>
      <w:r>
        <w:rPr>
          <w:bCs/>
          <w:sz w:val="22"/>
          <w:szCs w:val="22"/>
          <w:lang w:eastAsia="ko-KR"/>
        </w:rPr>
        <w:tab/>
      </w:r>
    </w:p>
    <w:p w:rsidR="009B0932" w:rsidRPr="00D146D9" w:rsidRDefault="00015EF8" w:rsidP="009B0932">
      <w:pPr>
        <w:adjustRightInd w:val="0"/>
        <w:snapToGrid w:val="0"/>
        <w:jc w:val="both"/>
        <w:rPr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6</w:t>
      </w:r>
      <w:r w:rsidR="009B0932" w:rsidRPr="00D146D9">
        <w:rPr>
          <w:rFonts w:hint="eastAsia"/>
          <w:b/>
          <w:bCs/>
          <w:sz w:val="22"/>
          <w:szCs w:val="22"/>
          <w:lang w:eastAsia="ko-KR"/>
        </w:rPr>
        <w:t>.</w:t>
      </w:r>
      <w:r w:rsidR="009B0932">
        <w:rPr>
          <w:b/>
          <w:bCs/>
          <w:sz w:val="22"/>
          <w:szCs w:val="22"/>
          <w:lang w:eastAsia="ko-KR"/>
        </w:rPr>
        <w:t>2. Book</w:t>
      </w:r>
    </w:p>
    <w:p w:rsidR="00131459" w:rsidRDefault="00131459" w:rsidP="00131459">
      <w:pPr>
        <w:adjustRightInd w:val="0"/>
        <w:snapToGrid w:val="0"/>
        <w:spacing w:before="120"/>
        <w:jc w:val="both"/>
        <w:rPr>
          <w:sz w:val="18"/>
          <w:szCs w:val="18"/>
          <w:lang w:eastAsia="ko-KR"/>
        </w:rPr>
      </w:pPr>
      <w:r>
        <w:rPr>
          <w:rFonts w:hint="eastAsia"/>
          <w:sz w:val="18"/>
          <w:szCs w:val="18"/>
          <w:lang w:eastAsia="ko-KR"/>
        </w:rPr>
        <w:t>Author, A. A.</w:t>
      </w:r>
      <w:r>
        <w:rPr>
          <w:sz w:val="18"/>
          <w:szCs w:val="18"/>
          <w:lang w:eastAsia="ko-KR"/>
        </w:rPr>
        <w:t xml:space="preserve"> (Year</w:t>
      </w:r>
      <w:r>
        <w:rPr>
          <w:sz w:val="18"/>
          <w:szCs w:val="18"/>
          <w:lang w:eastAsia="ko-KR"/>
        </w:rPr>
        <w:t xml:space="preserve"> of publication</w:t>
      </w:r>
      <w:r w:rsidRPr="00131459">
        <w:rPr>
          <w:i/>
          <w:sz w:val="18"/>
          <w:szCs w:val="18"/>
          <w:lang w:eastAsia="ko-KR"/>
        </w:rPr>
        <w:t xml:space="preserve">). Title of </w:t>
      </w:r>
      <w:r w:rsidRPr="00131459">
        <w:rPr>
          <w:i/>
          <w:sz w:val="18"/>
          <w:szCs w:val="18"/>
          <w:lang w:eastAsia="ko-KR"/>
        </w:rPr>
        <w:t>work: Capital letter also for subtitle</w:t>
      </w:r>
      <w:r>
        <w:rPr>
          <w:sz w:val="18"/>
          <w:szCs w:val="18"/>
          <w:lang w:eastAsia="ko-KR"/>
        </w:rPr>
        <w:t>. Location: Publisher.</w:t>
      </w:r>
    </w:p>
    <w:p w:rsidR="00131459" w:rsidRDefault="00244145" w:rsidP="00BD6AD2">
      <w:pPr>
        <w:adjustRightInd w:val="0"/>
        <w:snapToGrid w:val="0"/>
        <w:spacing w:before="120"/>
        <w:ind w:left="450" w:hangingChars="250" w:hanging="45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(</w:t>
      </w:r>
      <w:r w:rsidRPr="00244145">
        <w:rPr>
          <w:i/>
          <w:sz w:val="18"/>
          <w:szCs w:val="18"/>
          <w:lang w:eastAsia="ko-KR"/>
        </w:rPr>
        <w:t>e.g.</w:t>
      </w:r>
      <w:r>
        <w:rPr>
          <w:sz w:val="18"/>
          <w:szCs w:val="18"/>
          <w:lang w:eastAsia="ko-KR"/>
        </w:rPr>
        <w:t xml:space="preserve">) </w:t>
      </w:r>
      <w:r w:rsidR="00131459">
        <w:rPr>
          <w:sz w:val="18"/>
          <w:szCs w:val="18"/>
          <w:lang w:eastAsia="ko-KR"/>
        </w:rPr>
        <w:t xml:space="preserve">Calfee, R. C., &amp; Valencia, R. R. (1991). </w:t>
      </w:r>
      <w:r w:rsidR="00131459" w:rsidRPr="00131459">
        <w:rPr>
          <w:i/>
          <w:sz w:val="18"/>
          <w:szCs w:val="18"/>
          <w:lang w:eastAsia="ko-KR"/>
        </w:rPr>
        <w:t>APA guide to preparing manuscripts for journal publication</w:t>
      </w:r>
      <w:r w:rsidR="00131459">
        <w:rPr>
          <w:sz w:val="18"/>
          <w:szCs w:val="18"/>
          <w:lang w:eastAsia="ko-KR"/>
        </w:rPr>
        <w:t xml:space="preserve">. Washington, DC: American Psychological Association.  </w:t>
      </w:r>
    </w:p>
    <w:p w:rsidR="009B0932" w:rsidRPr="00E626FF" w:rsidRDefault="009B0932" w:rsidP="00015EF8">
      <w:pPr>
        <w:adjustRightInd w:val="0"/>
        <w:snapToGrid w:val="0"/>
        <w:spacing w:before="120"/>
        <w:ind w:left="403"/>
        <w:jc w:val="both"/>
        <w:rPr>
          <w:b/>
          <w:bCs/>
          <w:sz w:val="18"/>
          <w:szCs w:val="18"/>
          <w:lang w:eastAsia="ko-KR"/>
        </w:rPr>
      </w:pPr>
    </w:p>
    <w:p w:rsidR="009B0932" w:rsidRPr="00D146D9" w:rsidRDefault="009B0932" w:rsidP="009B0932">
      <w:pPr>
        <w:adjustRightInd w:val="0"/>
        <w:snapToGrid w:val="0"/>
        <w:jc w:val="both"/>
        <w:rPr>
          <w:bCs/>
          <w:sz w:val="22"/>
          <w:szCs w:val="22"/>
          <w:lang w:eastAsia="ko-KR"/>
        </w:rPr>
      </w:pPr>
    </w:p>
    <w:p w:rsidR="009B0932" w:rsidRPr="00D146D9" w:rsidRDefault="00015EF8" w:rsidP="009B0932">
      <w:pPr>
        <w:adjustRightInd w:val="0"/>
        <w:snapToGrid w:val="0"/>
        <w:rPr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6</w:t>
      </w:r>
      <w:r w:rsidR="009B0932" w:rsidRPr="00D146D9">
        <w:rPr>
          <w:rFonts w:hint="eastAsia"/>
          <w:b/>
          <w:bCs/>
          <w:sz w:val="22"/>
          <w:szCs w:val="22"/>
          <w:lang w:eastAsia="ko-KR"/>
        </w:rPr>
        <w:t>.</w:t>
      </w:r>
      <w:r w:rsidR="009B0932" w:rsidRPr="00D146D9">
        <w:rPr>
          <w:b/>
          <w:bCs/>
          <w:sz w:val="22"/>
          <w:szCs w:val="22"/>
          <w:lang w:eastAsia="ko-KR"/>
        </w:rPr>
        <w:t>3. Chapter in a</w:t>
      </w:r>
      <w:r w:rsidR="00BD6AD2">
        <w:rPr>
          <w:b/>
          <w:bCs/>
          <w:sz w:val="22"/>
          <w:szCs w:val="22"/>
          <w:lang w:eastAsia="ko-KR"/>
        </w:rPr>
        <w:t>n Edited</w:t>
      </w:r>
      <w:r w:rsidR="009B0932" w:rsidRPr="00D146D9">
        <w:rPr>
          <w:b/>
          <w:bCs/>
          <w:sz w:val="22"/>
          <w:szCs w:val="22"/>
          <w:lang w:eastAsia="ko-KR"/>
        </w:rPr>
        <w:t xml:space="preserve"> Book</w:t>
      </w:r>
    </w:p>
    <w:p w:rsidR="00BD6AD2" w:rsidRDefault="00BD6AD2" w:rsidP="00131459">
      <w:pPr>
        <w:adjustRightInd w:val="0"/>
        <w:snapToGrid w:val="0"/>
        <w:spacing w:before="120"/>
        <w:jc w:val="both"/>
        <w:rPr>
          <w:sz w:val="18"/>
          <w:szCs w:val="18"/>
          <w:lang w:eastAsia="ko-KR"/>
        </w:rPr>
      </w:pPr>
    </w:p>
    <w:p w:rsidR="00BD6AD2" w:rsidRDefault="00BD6AD2" w:rsidP="00244145">
      <w:pPr>
        <w:adjustRightInd w:val="0"/>
        <w:snapToGrid w:val="0"/>
        <w:spacing w:before="120"/>
        <w:ind w:left="450" w:hangingChars="250" w:hanging="45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 xml:space="preserve">Author, A. A., &amp; Author, B. B. (Year of publication). Title of chapter. In A. A. Editor &amp; B. B. Editor (Eds.). </w:t>
      </w:r>
      <w:r w:rsidRPr="00BD6AD2">
        <w:rPr>
          <w:i/>
          <w:sz w:val="18"/>
          <w:szCs w:val="18"/>
          <w:lang w:eastAsia="ko-KR"/>
        </w:rPr>
        <w:t>Title of book</w:t>
      </w:r>
      <w:r>
        <w:rPr>
          <w:sz w:val="18"/>
          <w:szCs w:val="18"/>
          <w:lang w:eastAsia="ko-KR"/>
        </w:rPr>
        <w:t xml:space="preserve"> (pages of chapter). Location: Publisher. </w:t>
      </w:r>
    </w:p>
    <w:p w:rsidR="00244145" w:rsidRDefault="00244145" w:rsidP="00BD6AD2">
      <w:pPr>
        <w:adjustRightInd w:val="0"/>
        <w:snapToGrid w:val="0"/>
        <w:spacing w:before="120"/>
        <w:ind w:left="450" w:hangingChars="250" w:hanging="45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(</w:t>
      </w:r>
      <w:r w:rsidRPr="00244145">
        <w:rPr>
          <w:i/>
          <w:sz w:val="18"/>
          <w:szCs w:val="18"/>
          <w:lang w:eastAsia="ko-KR"/>
        </w:rPr>
        <w:t>e.g</w:t>
      </w:r>
      <w:r>
        <w:rPr>
          <w:sz w:val="18"/>
          <w:szCs w:val="18"/>
          <w:lang w:eastAsia="ko-KR"/>
        </w:rPr>
        <w:t xml:space="preserve">.) </w:t>
      </w:r>
      <w:r w:rsidR="00BD6AD2">
        <w:rPr>
          <w:rFonts w:hint="eastAsia"/>
          <w:sz w:val="18"/>
          <w:szCs w:val="18"/>
          <w:lang w:eastAsia="ko-KR"/>
        </w:rPr>
        <w:t>O</w:t>
      </w:r>
      <w:r w:rsidR="00BD6AD2">
        <w:rPr>
          <w:sz w:val="18"/>
          <w:szCs w:val="18"/>
          <w:lang w:eastAsia="ko-KR"/>
        </w:rPr>
        <w:t xml:space="preserve">’Neil, J. M. &amp; Egan, J. (1992). Men’s and women’s gender role journeys: A metaphor for healing, </w:t>
      </w:r>
    </w:p>
    <w:p w:rsidR="00244145" w:rsidRDefault="00BD6AD2" w:rsidP="00244145">
      <w:pPr>
        <w:adjustRightInd w:val="0"/>
        <w:snapToGrid w:val="0"/>
        <w:spacing w:before="120"/>
        <w:ind w:leftChars="250" w:left="500" w:firstLineChars="200" w:firstLine="36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 xml:space="preserve">transition, and transformation. In B. R. Wiener (Ed.), </w:t>
      </w:r>
      <w:r w:rsidRPr="00BD6AD2">
        <w:rPr>
          <w:i/>
          <w:sz w:val="18"/>
          <w:szCs w:val="18"/>
          <w:lang w:eastAsia="ko-KR"/>
        </w:rPr>
        <w:t>Gender issues across the life cycle</w:t>
      </w:r>
      <w:r>
        <w:rPr>
          <w:sz w:val="18"/>
          <w:szCs w:val="18"/>
          <w:lang w:eastAsia="ko-KR"/>
        </w:rPr>
        <w:t xml:space="preserve"> (pp. 107-</w:t>
      </w:r>
    </w:p>
    <w:p w:rsidR="009B0932" w:rsidRDefault="00BD6AD2" w:rsidP="00244145">
      <w:pPr>
        <w:adjustRightInd w:val="0"/>
        <w:snapToGrid w:val="0"/>
        <w:spacing w:before="120"/>
        <w:ind w:leftChars="250" w:left="500" w:firstLineChars="200" w:firstLine="36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123)</w:t>
      </w:r>
      <w:r w:rsidR="009B0932" w:rsidRPr="001324B3">
        <w:rPr>
          <w:sz w:val="18"/>
          <w:szCs w:val="18"/>
          <w:lang w:eastAsia="ko-KR"/>
        </w:rPr>
        <w:t xml:space="preserve">. </w:t>
      </w:r>
      <w:r>
        <w:rPr>
          <w:sz w:val="18"/>
          <w:szCs w:val="18"/>
          <w:lang w:eastAsia="ko-KR"/>
        </w:rPr>
        <w:t xml:space="preserve">New York, NY: Springer. </w:t>
      </w:r>
    </w:p>
    <w:p w:rsidR="009B0932" w:rsidRDefault="009B0932" w:rsidP="009B0932">
      <w:pPr>
        <w:adjustRightInd w:val="0"/>
        <w:snapToGrid w:val="0"/>
        <w:spacing w:before="120"/>
        <w:jc w:val="both"/>
        <w:rPr>
          <w:sz w:val="18"/>
          <w:szCs w:val="18"/>
          <w:lang w:eastAsia="ko-KR"/>
        </w:rPr>
      </w:pPr>
    </w:p>
    <w:p w:rsidR="009B0932" w:rsidRDefault="00015EF8" w:rsidP="009B0932">
      <w:pPr>
        <w:adjustRightInd w:val="0"/>
        <w:snapToGrid w:val="0"/>
        <w:jc w:val="both"/>
        <w:rPr>
          <w:b/>
          <w:bCs/>
          <w:sz w:val="22"/>
          <w:szCs w:val="22"/>
          <w:lang w:eastAsia="ko-KR"/>
        </w:rPr>
      </w:pPr>
      <w:r>
        <w:rPr>
          <w:b/>
          <w:bCs/>
          <w:sz w:val="22"/>
          <w:szCs w:val="22"/>
          <w:lang w:eastAsia="ko-KR"/>
        </w:rPr>
        <w:t>6</w:t>
      </w:r>
      <w:r w:rsidR="009B0932" w:rsidRPr="00D146D9">
        <w:rPr>
          <w:rFonts w:hint="eastAsia"/>
          <w:b/>
          <w:bCs/>
          <w:sz w:val="22"/>
          <w:szCs w:val="22"/>
          <w:lang w:eastAsia="ko-KR"/>
        </w:rPr>
        <w:t>.</w:t>
      </w:r>
      <w:r w:rsidR="009B0932">
        <w:rPr>
          <w:b/>
          <w:bCs/>
          <w:sz w:val="22"/>
          <w:szCs w:val="22"/>
          <w:lang w:eastAsia="ko-KR"/>
        </w:rPr>
        <w:t>4. Conference Proceedings</w:t>
      </w:r>
    </w:p>
    <w:p w:rsidR="00BD6AD2" w:rsidRPr="00D146D9" w:rsidRDefault="00BD6AD2" w:rsidP="009B0932">
      <w:pPr>
        <w:adjustRightInd w:val="0"/>
        <w:snapToGrid w:val="0"/>
        <w:jc w:val="both"/>
        <w:rPr>
          <w:b/>
          <w:bCs/>
          <w:sz w:val="22"/>
          <w:szCs w:val="22"/>
          <w:lang w:eastAsia="ko-KR"/>
        </w:rPr>
      </w:pPr>
    </w:p>
    <w:p w:rsidR="00244145" w:rsidRDefault="00244145" w:rsidP="00244145">
      <w:pPr>
        <w:adjustRightInd w:val="0"/>
        <w:snapToGrid w:val="0"/>
        <w:spacing w:before="120"/>
        <w:ind w:left="450" w:hangingChars="250" w:hanging="450"/>
        <w:jc w:val="both"/>
        <w:rPr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Author, A. A., &amp; Author, B. B. (</w:t>
      </w:r>
      <w:r>
        <w:rPr>
          <w:sz w:val="18"/>
          <w:szCs w:val="18"/>
          <w:lang w:eastAsia="ko-KR"/>
        </w:rPr>
        <w:t>Eds.). (</w:t>
      </w:r>
      <w:r>
        <w:rPr>
          <w:sz w:val="18"/>
          <w:szCs w:val="18"/>
          <w:lang w:eastAsia="ko-KR"/>
        </w:rPr>
        <w:t xml:space="preserve">Year of publication). </w:t>
      </w:r>
      <w:r>
        <w:rPr>
          <w:sz w:val="18"/>
          <w:szCs w:val="18"/>
          <w:lang w:eastAsia="ko-KR"/>
        </w:rPr>
        <w:t xml:space="preserve">Proceedings from </w:t>
      </w:r>
      <w:r w:rsidRPr="00244145">
        <w:rPr>
          <w:i/>
          <w:sz w:val="18"/>
          <w:szCs w:val="18"/>
          <w:lang w:eastAsia="ko-KR"/>
        </w:rPr>
        <w:t>Title of the Conference</w:t>
      </w:r>
      <w:r>
        <w:rPr>
          <w:sz w:val="18"/>
          <w:szCs w:val="18"/>
          <w:lang w:eastAsia="ko-KR"/>
        </w:rPr>
        <w:t xml:space="preserve">. Location: Publisher. </w:t>
      </w:r>
    </w:p>
    <w:p w:rsidR="00244145" w:rsidRDefault="00244145" w:rsidP="00244145">
      <w:pPr>
        <w:adjustRightInd w:val="0"/>
        <w:snapToGrid w:val="0"/>
        <w:spacing w:before="120"/>
        <w:ind w:left="450" w:hangingChars="250" w:hanging="450"/>
        <w:jc w:val="both"/>
        <w:rPr>
          <w:i/>
          <w:sz w:val="18"/>
          <w:szCs w:val="18"/>
          <w:lang w:eastAsia="ko-KR"/>
        </w:rPr>
      </w:pPr>
      <w:r>
        <w:rPr>
          <w:sz w:val="18"/>
          <w:szCs w:val="18"/>
          <w:lang w:eastAsia="ko-KR"/>
        </w:rPr>
        <w:t>(</w:t>
      </w:r>
      <w:r w:rsidRPr="00244145">
        <w:rPr>
          <w:i/>
          <w:sz w:val="18"/>
          <w:szCs w:val="18"/>
          <w:lang w:eastAsia="ko-KR"/>
        </w:rPr>
        <w:t>e.g</w:t>
      </w:r>
      <w:r>
        <w:rPr>
          <w:sz w:val="18"/>
          <w:szCs w:val="18"/>
          <w:lang w:eastAsia="ko-KR"/>
        </w:rPr>
        <w:t>.)</w:t>
      </w:r>
      <w:r>
        <w:rPr>
          <w:sz w:val="18"/>
          <w:szCs w:val="18"/>
          <w:lang w:eastAsia="ko-KR"/>
        </w:rPr>
        <w:t xml:space="preserve"> Schnase, J. L., &amp; Cunnius, E. L. (Eds.). (1995). Proceedings from CSCL ’95</w:t>
      </w:r>
      <w:r w:rsidRPr="00244145">
        <w:rPr>
          <w:i/>
          <w:sz w:val="18"/>
          <w:szCs w:val="18"/>
          <w:lang w:eastAsia="ko-KR"/>
        </w:rPr>
        <w:t xml:space="preserve">: The First International </w:t>
      </w:r>
    </w:p>
    <w:p w:rsidR="00244145" w:rsidRDefault="00244145" w:rsidP="00244145">
      <w:pPr>
        <w:adjustRightInd w:val="0"/>
        <w:snapToGrid w:val="0"/>
        <w:spacing w:before="120"/>
        <w:ind w:firstLineChars="450" w:firstLine="810"/>
        <w:jc w:val="both"/>
        <w:rPr>
          <w:sz w:val="18"/>
          <w:szCs w:val="18"/>
          <w:lang w:eastAsia="ko-KR"/>
        </w:rPr>
      </w:pPr>
      <w:r w:rsidRPr="00244145">
        <w:rPr>
          <w:i/>
          <w:sz w:val="18"/>
          <w:szCs w:val="18"/>
          <w:lang w:eastAsia="ko-KR"/>
        </w:rPr>
        <w:t>Conference on Computer Support for Collaborative Learning</w:t>
      </w:r>
      <w:r>
        <w:rPr>
          <w:sz w:val="18"/>
          <w:szCs w:val="18"/>
          <w:lang w:eastAsia="ko-KR"/>
        </w:rPr>
        <w:t xml:space="preserve">. Mahwah, NJ: Erlbaum. </w:t>
      </w:r>
    </w:p>
    <w:p w:rsidR="00244145" w:rsidRDefault="00244145" w:rsidP="009B0932">
      <w:pPr>
        <w:adjustRightInd w:val="0"/>
        <w:snapToGrid w:val="0"/>
        <w:ind w:firstLine="244"/>
        <w:jc w:val="both"/>
        <w:rPr>
          <w:sz w:val="18"/>
          <w:szCs w:val="18"/>
          <w:lang w:eastAsia="ko-KR"/>
        </w:rPr>
      </w:pPr>
    </w:p>
    <w:p w:rsidR="009B0932" w:rsidRPr="003620E3" w:rsidRDefault="009B0932" w:rsidP="009B0932">
      <w:pPr>
        <w:pStyle w:val="a3"/>
        <w:tabs>
          <w:tab w:val="left" w:pos="24"/>
        </w:tabs>
        <w:adjustRightInd w:val="0"/>
        <w:snapToGrid w:val="0"/>
        <w:rPr>
          <w:rFonts w:hint="eastAsia"/>
          <w:color w:val="FF0000"/>
          <w:spacing w:val="0"/>
        </w:rPr>
      </w:pPr>
    </w:p>
    <w:p w:rsidR="00784964" w:rsidRDefault="005C3471"/>
    <w:sectPr w:rsidR="00784964" w:rsidSect="009B09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151" w:right="2070" w:bottom="1729" w:left="1871" w:header="720" w:footer="720" w:gutter="0"/>
      <w:cols w:space="720" w:equalWidth="0">
        <w:col w:w="7966"/>
      </w:cols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71" w:rsidRDefault="005C3471" w:rsidP="00484572">
      <w:r>
        <w:separator/>
      </w:r>
    </w:p>
  </w:endnote>
  <w:endnote w:type="continuationSeparator" w:id="0">
    <w:p w:rsidR="005C3471" w:rsidRDefault="005C3471" w:rsidP="004845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E6" w:rsidRDefault="005C3471">
    <w:pPr>
      <w:pStyle w:val="a6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E6" w:rsidRDefault="005C3471" w:rsidP="00016ED5">
    <w:pPr>
      <w:pStyle w:val="a6"/>
      <w:jc w:val="right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711197">
      <w:rPr>
        <w:rStyle w:val="a7"/>
        <w:noProof/>
      </w:rPr>
      <w:t>3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71" w:rsidRDefault="005C3471" w:rsidP="00484572">
      <w:r>
        <w:separator/>
      </w:r>
    </w:p>
  </w:footnote>
  <w:footnote w:type="continuationSeparator" w:id="0">
    <w:p w:rsidR="005C3471" w:rsidRDefault="005C3471" w:rsidP="004845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4E6" w:rsidRPr="0009109B" w:rsidRDefault="005C3471" w:rsidP="008D7C63">
    <w:pPr>
      <w:pStyle w:val="a5"/>
      <w:jc w:val="both"/>
      <w:rPr>
        <w:rFonts w:ascii="굴림" w:eastAsia="굴림" w:hAnsi="굴림" w:hint="eastAsia"/>
        <w:sz w:val="16"/>
        <w:lang w:val="it-IT" w:eastAsia="ko-K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C63" w:rsidRPr="0009109B" w:rsidRDefault="005C3471" w:rsidP="008D7C63">
    <w:pPr>
      <w:pStyle w:val="a5"/>
      <w:jc w:val="right"/>
      <w:rPr>
        <w:rFonts w:ascii="굴림" w:eastAsia="굴림" w:hAnsi="굴림" w:hint="eastAsia"/>
        <w:sz w:val="16"/>
        <w:lang w:val="it-IT" w:eastAsia="ko-K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0C54" w:rsidRDefault="00360C54">
    <w:pPr>
      <w:pStyle w:val="a5"/>
    </w:pPr>
    <w:r>
      <w:t>I</w:t>
    </w:r>
  </w:p>
  <w:p w:rsidR="008D7C63" w:rsidRPr="0009109B" w:rsidRDefault="005C3471" w:rsidP="008D7C63">
    <w:pPr>
      <w:pStyle w:val="a5"/>
      <w:jc w:val="right"/>
      <w:rPr>
        <w:rFonts w:ascii="굴림" w:eastAsia="굴림" w:hAnsi="굴림" w:hint="eastAsia"/>
        <w:sz w:val="16"/>
        <w:lang w:val="it-IT"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B8710C"/>
    <w:multiLevelType w:val="hybridMultilevel"/>
    <w:tmpl w:val="4AD41742"/>
    <w:lvl w:ilvl="0" w:tplc="5F7A6A9C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932"/>
    <w:rsid w:val="00015EF8"/>
    <w:rsid w:val="00131459"/>
    <w:rsid w:val="00213A2F"/>
    <w:rsid w:val="00244145"/>
    <w:rsid w:val="002462E8"/>
    <w:rsid w:val="002C79E3"/>
    <w:rsid w:val="00360C54"/>
    <w:rsid w:val="0041052F"/>
    <w:rsid w:val="00427FAF"/>
    <w:rsid w:val="00484572"/>
    <w:rsid w:val="00493066"/>
    <w:rsid w:val="005C3471"/>
    <w:rsid w:val="006369F3"/>
    <w:rsid w:val="00711197"/>
    <w:rsid w:val="00724984"/>
    <w:rsid w:val="0078075E"/>
    <w:rsid w:val="00815859"/>
    <w:rsid w:val="008D18B5"/>
    <w:rsid w:val="009920B6"/>
    <w:rsid w:val="009B0932"/>
    <w:rsid w:val="00BC52E1"/>
    <w:rsid w:val="00BD6AD2"/>
    <w:rsid w:val="00C65529"/>
    <w:rsid w:val="00D3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C0096B-ED70-432D-93FF-BCF59D77F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B9D"/>
    <w:pPr>
      <w:spacing w:after="0" w:line="240" w:lineRule="auto"/>
      <w:jc w:val="left"/>
    </w:pPr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1">
    <w:name w:val="heading 1"/>
    <w:basedOn w:val="a"/>
    <w:next w:val="a"/>
    <w:link w:val="1Char"/>
    <w:qFormat/>
    <w:rsid w:val="009B0932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rsid w:val="009B0932"/>
    <w:rPr>
      <w:rFonts w:ascii="Times New Roman" w:eastAsia="바탕" w:hAnsi="Times New Roman" w:cs="Times New Roman"/>
      <w:b/>
      <w:kern w:val="0"/>
      <w:sz w:val="28"/>
      <w:szCs w:val="20"/>
      <w:lang w:eastAsia="en-US"/>
    </w:rPr>
  </w:style>
  <w:style w:type="paragraph" w:styleId="a3">
    <w:name w:val="Body Text Indent"/>
    <w:basedOn w:val="a"/>
    <w:link w:val="Char"/>
    <w:rsid w:val="009B0932"/>
    <w:pPr>
      <w:ind w:firstLine="245"/>
      <w:jc w:val="both"/>
    </w:pPr>
    <w:rPr>
      <w:spacing w:val="6"/>
      <w:sz w:val="22"/>
    </w:rPr>
  </w:style>
  <w:style w:type="character" w:customStyle="1" w:styleId="Char">
    <w:name w:val="본문 들여쓰기 Char"/>
    <w:basedOn w:val="a0"/>
    <w:link w:val="a3"/>
    <w:rsid w:val="009B0932"/>
    <w:rPr>
      <w:rFonts w:ascii="Times New Roman" w:eastAsia="바탕" w:hAnsi="Times New Roman" w:cs="Times New Roman"/>
      <w:spacing w:val="6"/>
      <w:kern w:val="0"/>
      <w:sz w:val="22"/>
      <w:szCs w:val="20"/>
      <w:lang w:eastAsia="en-US"/>
    </w:rPr>
  </w:style>
  <w:style w:type="paragraph" w:styleId="a4">
    <w:name w:val="Body Text"/>
    <w:basedOn w:val="a"/>
    <w:link w:val="Char0"/>
    <w:rsid w:val="009B0932"/>
    <w:pPr>
      <w:jc w:val="both"/>
    </w:pPr>
    <w:rPr>
      <w:i/>
      <w:sz w:val="22"/>
    </w:rPr>
  </w:style>
  <w:style w:type="character" w:customStyle="1" w:styleId="Char0">
    <w:name w:val="본문 Char"/>
    <w:basedOn w:val="a0"/>
    <w:link w:val="a4"/>
    <w:rsid w:val="009B0932"/>
    <w:rPr>
      <w:rFonts w:ascii="Times New Roman" w:eastAsia="바탕" w:hAnsi="Times New Roman" w:cs="Times New Roman"/>
      <w:i/>
      <w:kern w:val="0"/>
      <w:sz w:val="22"/>
      <w:szCs w:val="20"/>
      <w:lang w:eastAsia="en-US"/>
    </w:rPr>
  </w:style>
  <w:style w:type="paragraph" w:styleId="2">
    <w:name w:val="Body Text Indent 2"/>
    <w:basedOn w:val="a"/>
    <w:link w:val="2Char"/>
    <w:rsid w:val="009B0932"/>
    <w:pPr>
      <w:spacing w:before="120" w:line="260" w:lineRule="exact"/>
      <w:ind w:firstLine="245"/>
    </w:pPr>
    <w:rPr>
      <w:spacing w:val="6"/>
      <w:sz w:val="22"/>
    </w:rPr>
  </w:style>
  <w:style w:type="character" w:customStyle="1" w:styleId="2Char">
    <w:name w:val="본문 들여쓰기 2 Char"/>
    <w:basedOn w:val="a0"/>
    <w:link w:val="2"/>
    <w:rsid w:val="009B0932"/>
    <w:rPr>
      <w:rFonts w:ascii="Times New Roman" w:eastAsia="바탕" w:hAnsi="Times New Roman" w:cs="Times New Roman"/>
      <w:spacing w:val="6"/>
      <w:kern w:val="0"/>
      <w:sz w:val="22"/>
      <w:szCs w:val="20"/>
      <w:lang w:eastAsia="en-US"/>
    </w:rPr>
  </w:style>
  <w:style w:type="paragraph" w:styleId="a5">
    <w:name w:val="header"/>
    <w:basedOn w:val="a"/>
    <w:link w:val="Char1"/>
    <w:uiPriority w:val="99"/>
    <w:rsid w:val="009B0932"/>
    <w:pPr>
      <w:tabs>
        <w:tab w:val="center" w:pos="4252"/>
        <w:tab w:val="right" w:pos="8504"/>
      </w:tabs>
      <w:snapToGrid w:val="0"/>
    </w:pPr>
  </w:style>
  <w:style w:type="character" w:customStyle="1" w:styleId="Char1">
    <w:name w:val="머리글 Char"/>
    <w:basedOn w:val="a0"/>
    <w:link w:val="a5"/>
    <w:uiPriority w:val="99"/>
    <w:rsid w:val="009B0932"/>
    <w:rPr>
      <w:rFonts w:ascii="Times New Roman" w:eastAsia="바탕" w:hAnsi="Times New Roman" w:cs="Times New Roman"/>
      <w:kern w:val="0"/>
      <w:szCs w:val="20"/>
      <w:lang w:eastAsia="en-US"/>
    </w:rPr>
  </w:style>
  <w:style w:type="paragraph" w:styleId="a6">
    <w:name w:val="footer"/>
    <w:basedOn w:val="a"/>
    <w:link w:val="Char2"/>
    <w:uiPriority w:val="99"/>
    <w:rsid w:val="009B0932"/>
    <w:pPr>
      <w:tabs>
        <w:tab w:val="center" w:pos="4252"/>
        <w:tab w:val="right" w:pos="8504"/>
      </w:tabs>
      <w:snapToGrid w:val="0"/>
    </w:pPr>
  </w:style>
  <w:style w:type="character" w:customStyle="1" w:styleId="Char2">
    <w:name w:val="바닥글 Char"/>
    <w:basedOn w:val="a0"/>
    <w:link w:val="a6"/>
    <w:uiPriority w:val="99"/>
    <w:rsid w:val="009B0932"/>
    <w:rPr>
      <w:rFonts w:ascii="Times New Roman" w:eastAsia="바탕" w:hAnsi="Times New Roman" w:cs="Times New Roman"/>
      <w:kern w:val="0"/>
      <w:szCs w:val="20"/>
      <w:lang w:eastAsia="en-US"/>
    </w:rPr>
  </w:style>
  <w:style w:type="character" w:styleId="a7">
    <w:name w:val="page number"/>
    <w:basedOn w:val="a0"/>
    <w:rsid w:val="009B0932"/>
  </w:style>
  <w:style w:type="paragraph" w:customStyle="1" w:styleId="References">
    <w:name w:val="References"/>
    <w:basedOn w:val="a"/>
    <w:rsid w:val="009B0932"/>
    <w:pPr>
      <w:jc w:val="both"/>
    </w:pPr>
    <w:rPr>
      <w:rFonts w:eastAsia="맑은 고딕"/>
      <w:sz w:val="18"/>
    </w:rPr>
  </w:style>
  <w:style w:type="character" w:styleId="a8">
    <w:name w:val="Strong"/>
    <w:uiPriority w:val="22"/>
    <w:qFormat/>
    <w:rsid w:val="009B0932"/>
    <w:rPr>
      <w:b/>
      <w:bCs/>
    </w:rPr>
  </w:style>
  <w:style w:type="character" w:styleId="a9">
    <w:name w:val="Hyperlink"/>
    <w:basedOn w:val="a0"/>
    <w:uiPriority w:val="99"/>
    <w:unhideWhenUsed/>
    <w:rsid w:val="004105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mcfee@gmail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insea2017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2</vt:i4>
      </vt:variant>
    </vt:vector>
  </HeadingPairs>
  <TitlesOfParts>
    <vt:vector size="3" baseType="lpstr">
      <vt:lpstr/>
      <vt:lpstr/>
      <vt:lpstr>Paper Title</vt:lpstr>
    </vt:vector>
  </TitlesOfParts>
  <Company/>
  <LinksUpToDate>false</LinksUpToDate>
  <CharactersWithSpaces>4838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5</cp:revision>
  <dcterms:created xsi:type="dcterms:W3CDTF">2017-05-09T12:41:00Z</dcterms:created>
  <dcterms:modified xsi:type="dcterms:W3CDTF">2017-05-09T12:48:00Z</dcterms:modified>
</cp:coreProperties>
</file>